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B1F1A" w14:textId="1F6C94BA" w:rsidR="007C672C" w:rsidRPr="004E06F8" w:rsidRDefault="007C672C" w:rsidP="0025778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E</w:t>
      </w:r>
      <w:r w:rsidR="000308C0">
        <w:rPr>
          <w:b/>
          <w:snapToGrid/>
          <w:sz w:val="24"/>
          <w:szCs w:val="24"/>
        </w:rPr>
        <w:t>K</w:t>
      </w:r>
      <w:bookmarkStart w:id="0" w:name="_GoBack"/>
      <w:bookmarkEnd w:id="0"/>
      <w:r w:rsidR="0087576A">
        <w:rPr>
          <w:b/>
          <w:snapToGrid/>
          <w:sz w:val="24"/>
          <w:szCs w:val="24"/>
        </w:rPr>
        <w:t xml:space="preserve"> </w:t>
      </w:r>
      <w:r w:rsidR="004E06F8">
        <w:rPr>
          <w:b/>
          <w:snapToGrid/>
          <w:sz w:val="24"/>
          <w:szCs w:val="24"/>
        </w:rPr>
        <w:t>–</w:t>
      </w:r>
      <w:r w:rsidR="0087576A">
        <w:rPr>
          <w:b/>
          <w:snapToGrid/>
          <w:sz w:val="24"/>
          <w:szCs w:val="24"/>
        </w:rPr>
        <w:t xml:space="preserve"> </w:t>
      </w:r>
      <w:r w:rsidR="004E06F8" w:rsidRPr="00DF5050">
        <w:rPr>
          <w:b/>
          <w:snapToGrid/>
          <w:sz w:val="24"/>
          <w:szCs w:val="24"/>
        </w:rPr>
        <w:t>14</w:t>
      </w:r>
    </w:p>
    <w:p w14:paraId="5375147E" w14:textId="77777777" w:rsidR="007C672C" w:rsidRPr="00685D8B" w:rsidRDefault="007C672C" w:rsidP="007C672C">
      <w:pPr>
        <w:rPr>
          <w:snapToGrid/>
          <w:sz w:val="24"/>
          <w:szCs w:val="24"/>
        </w:rPr>
      </w:pPr>
    </w:p>
    <w:p w14:paraId="4D9FFCC4" w14:textId="77777777" w:rsidR="007C672C" w:rsidRPr="00685D8B" w:rsidRDefault="007C672C" w:rsidP="007C672C">
      <w:pPr>
        <w:jc w:val="center"/>
        <w:rPr>
          <w:b/>
          <w:snapToGrid/>
          <w:sz w:val="24"/>
          <w:szCs w:val="24"/>
        </w:rPr>
      </w:pPr>
      <w:r w:rsidRPr="00685D8B">
        <w:rPr>
          <w:rFonts w:eastAsia="Calibri"/>
          <w:b/>
          <w:sz w:val="24"/>
          <w:szCs w:val="24"/>
          <w:lang w:eastAsia="en-US"/>
        </w:rPr>
        <w:t>REKLAM, TANITIM VE PAZARLAMA FAALİYETLERİ</w:t>
      </w:r>
    </w:p>
    <w:p w14:paraId="0DB0C0A0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50DA704C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TV ve RADYO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5E0C30DA" w14:textId="77777777" w:rsidTr="00B53B37">
        <w:tc>
          <w:tcPr>
            <w:tcW w:w="9212" w:type="dxa"/>
            <w:shd w:val="clear" w:color="auto" w:fill="auto"/>
          </w:tcPr>
          <w:p w14:paraId="6712F9F6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TV/Radyo reklamları</w:t>
            </w:r>
          </w:p>
        </w:tc>
      </w:tr>
      <w:tr w:rsidR="007C672C" w:rsidRPr="00685D8B" w14:paraId="639F08B5" w14:textId="77777777" w:rsidTr="00B53B37">
        <w:tc>
          <w:tcPr>
            <w:tcW w:w="9212" w:type="dxa"/>
            <w:shd w:val="clear" w:color="auto" w:fill="auto"/>
          </w:tcPr>
          <w:p w14:paraId="14BAF6E9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TV/Radyo reklam yayın telifi</w:t>
            </w:r>
          </w:p>
        </w:tc>
      </w:tr>
      <w:tr w:rsidR="007C672C" w:rsidRPr="00685D8B" w14:paraId="0221E1D9" w14:textId="77777777" w:rsidTr="00B53B37">
        <w:tc>
          <w:tcPr>
            <w:tcW w:w="9212" w:type="dxa"/>
            <w:shd w:val="clear" w:color="auto" w:fill="auto"/>
          </w:tcPr>
          <w:p w14:paraId="671DED34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 xml:space="preserve">TV/Radyo reklam videolarının ülke bazlı </w:t>
            </w:r>
            <w:r w:rsidR="005A5DE1">
              <w:rPr>
                <w:snapToGrid/>
                <w:sz w:val="24"/>
                <w:szCs w:val="24"/>
              </w:rPr>
              <w:t>yerelleştirilmesi</w:t>
            </w:r>
          </w:p>
        </w:tc>
      </w:tr>
      <w:tr w:rsidR="007C672C" w:rsidRPr="00685D8B" w14:paraId="417DF300" w14:textId="77777777" w:rsidTr="00B53B37">
        <w:tc>
          <w:tcPr>
            <w:tcW w:w="9212" w:type="dxa"/>
            <w:shd w:val="clear" w:color="auto" w:fill="auto"/>
          </w:tcPr>
          <w:p w14:paraId="68E20245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TV/Radyo programlarına sponsorluk</w:t>
            </w:r>
          </w:p>
        </w:tc>
      </w:tr>
    </w:tbl>
    <w:p w14:paraId="17E020FE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0C5E6986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İNTERNET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13037835" w14:textId="77777777" w:rsidTr="00DF5050">
        <w:tc>
          <w:tcPr>
            <w:tcW w:w="9062" w:type="dxa"/>
            <w:shd w:val="clear" w:color="auto" w:fill="auto"/>
          </w:tcPr>
          <w:p w14:paraId="1D02E477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E-ticaret sitelerine üyelik</w:t>
            </w:r>
          </w:p>
        </w:tc>
      </w:tr>
      <w:tr w:rsidR="007C672C" w:rsidRPr="00685D8B" w14:paraId="09E6C5DD" w14:textId="77777777" w:rsidTr="00DF5050">
        <w:tc>
          <w:tcPr>
            <w:tcW w:w="9062" w:type="dxa"/>
            <w:shd w:val="clear" w:color="auto" w:fill="auto"/>
          </w:tcPr>
          <w:p w14:paraId="07274DF8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İnternet ortamında verilen reklamlar</w:t>
            </w:r>
          </w:p>
        </w:tc>
      </w:tr>
      <w:tr w:rsidR="007C672C" w:rsidRPr="00685D8B" w14:paraId="6A1491E3" w14:textId="77777777" w:rsidTr="00DF5050">
        <w:tc>
          <w:tcPr>
            <w:tcW w:w="9062" w:type="dxa"/>
            <w:shd w:val="clear" w:color="auto" w:fill="auto"/>
          </w:tcPr>
          <w:p w14:paraId="75416D8C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İnternet satış sitesi tasarımı/bakımı/güncellemesi</w:t>
            </w:r>
          </w:p>
        </w:tc>
      </w:tr>
      <w:tr w:rsidR="007C672C" w:rsidRPr="00685D8B" w14:paraId="1B485E5A" w14:textId="77777777" w:rsidTr="00DF5050">
        <w:tc>
          <w:tcPr>
            <w:tcW w:w="9062" w:type="dxa"/>
            <w:shd w:val="clear" w:color="auto" w:fill="auto"/>
          </w:tcPr>
          <w:p w14:paraId="322D9F63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Sosyal medya tasarımı, bakımı, güncellemesi</w:t>
            </w:r>
          </w:p>
        </w:tc>
      </w:tr>
      <w:tr w:rsidR="007C672C" w:rsidRPr="00685D8B" w14:paraId="5313DA77" w14:textId="77777777" w:rsidTr="00DF5050">
        <w:tc>
          <w:tcPr>
            <w:tcW w:w="9062" w:type="dxa"/>
            <w:shd w:val="clear" w:color="auto" w:fill="auto"/>
          </w:tcPr>
          <w:p w14:paraId="42585DD0" w14:textId="77777777" w:rsidR="007C672C" w:rsidRPr="00685D8B" w:rsidRDefault="007C672C" w:rsidP="00DF5050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 xml:space="preserve">Sosyal medyada </w:t>
            </w:r>
            <w:r w:rsidR="00605DE3">
              <w:rPr>
                <w:snapToGrid/>
                <w:sz w:val="24"/>
                <w:szCs w:val="24"/>
              </w:rPr>
              <w:t>ve ara</w:t>
            </w:r>
            <w:r w:rsidR="004809D8">
              <w:rPr>
                <w:snapToGrid/>
                <w:sz w:val="24"/>
                <w:szCs w:val="24"/>
              </w:rPr>
              <w:t>ma</w:t>
            </w:r>
            <w:r w:rsidR="00605DE3">
              <w:rPr>
                <w:snapToGrid/>
                <w:sz w:val="24"/>
                <w:szCs w:val="24"/>
              </w:rPr>
              <w:t xml:space="preserve"> motorlarında </w:t>
            </w:r>
            <w:r w:rsidRPr="00685D8B">
              <w:rPr>
                <w:snapToGrid/>
                <w:sz w:val="24"/>
                <w:szCs w:val="24"/>
              </w:rPr>
              <w:t>reklam</w:t>
            </w:r>
            <w:r w:rsidR="004809D8">
              <w:rPr>
                <w:snapToGrid/>
                <w:sz w:val="24"/>
                <w:szCs w:val="24"/>
              </w:rPr>
              <w:t xml:space="preserve"> yayınlama/spo</w:t>
            </w:r>
            <w:r w:rsidR="0036033B">
              <w:rPr>
                <w:snapToGrid/>
                <w:sz w:val="24"/>
                <w:szCs w:val="24"/>
              </w:rPr>
              <w:t>n</w:t>
            </w:r>
            <w:r w:rsidR="004809D8">
              <w:rPr>
                <w:snapToGrid/>
                <w:sz w:val="24"/>
                <w:szCs w:val="24"/>
              </w:rPr>
              <w:t>sorluk</w:t>
            </w:r>
            <w:r w:rsidR="00DF5050">
              <w:rPr>
                <w:snapToGrid/>
                <w:sz w:val="24"/>
                <w:szCs w:val="24"/>
              </w:rPr>
              <w:t>, reklamı öne çıkarma giderleri</w:t>
            </w:r>
          </w:p>
        </w:tc>
      </w:tr>
      <w:tr w:rsidR="007C672C" w:rsidRPr="00685D8B" w14:paraId="0BE53F25" w14:textId="77777777" w:rsidTr="00DF5050">
        <w:tc>
          <w:tcPr>
            <w:tcW w:w="9062" w:type="dxa"/>
            <w:shd w:val="clear" w:color="auto" w:fill="auto"/>
          </w:tcPr>
          <w:p w14:paraId="3BB0E245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İnternet sitesi tasarımı/bakımı/güncellemesi/</w:t>
            </w:r>
            <w:proofErr w:type="spellStart"/>
            <w:r w:rsidRPr="00685D8B">
              <w:rPr>
                <w:snapToGrid/>
                <w:sz w:val="24"/>
                <w:szCs w:val="24"/>
              </w:rPr>
              <w:t>içeriklendirilmesi</w:t>
            </w:r>
            <w:proofErr w:type="spellEnd"/>
          </w:p>
        </w:tc>
      </w:tr>
      <w:tr w:rsidR="007C672C" w:rsidRPr="00685D8B" w14:paraId="3F12B432" w14:textId="77777777" w:rsidTr="00DF5050">
        <w:tc>
          <w:tcPr>
            <w:tcW w:w="9062" w:type="dxa"/>
            <w:shd w:val="clear" w:color="auto" w:fill="auto"/>
          </w:tcPr>
          <w:p w14:paraId="74B42C41" w14:textId="77777777" w:rsidR="007C672C" w:rsidRPr="00685D8B" w:rsidRDefault="005A5DE1" w:rsidP="00B53B37">
            <w:pPr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Mobil</w:t>
            </w:r>
            <w:r w:rsidR="007C672C" w:rsidRPr="00685D8B">
              <w:rPr>
                <w:snapToGrid/>
                <w:sz w:val="24"/>
                <w:szCs w:val="24"/>
              </w:rPr>
              <w:t xml:space="preserve"> uygulama giderleri</w:t>
            </w:r>
          </w:p>
        </w:tc>
      </w:tr>
      <w:tr w:rsidR="007C672C" w:rsidRPr="00685D8B" w14:paraId="1805B92D" w14:textId="77777777" w:rsidTr="00DF5050">
        <w:tc>
          <w:tcPr>
            <w:tcW w:w="9062" w:type="dxa"/>
            <w:shd w:val="clear" w:color="auto" w:fill="auto"/>
          </w:tcPr>
          <w:p w14:paraId="4B97C24C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rFonts w:eastAsia="Calibri"/>
                <w:sz w:val="24"/>
                <w:szCs w:val="24"/>
                <w:lang w:eastAsia="en-US"/>
              </w:rPr>
              <w:t>Arama motoru ve dijital platformlarda firma/ürün/hizmet/marka/platform tanıtımı</w:t>
            </w:r>
          </w:p>
        </w:tc>
      </w:tr>
      <w:tr w:rsidR="00605DE3" w:rsidRPr="00685D8B" w14:paraId="70E200A6" w14:textId="77777777" w:rsidTr="00DF5050">
        <w:tc>
          <w:tcPr>
            <w:tcW w:w="9062" w:type="dxa"/>
            <w:shd w:val="clear" w:color="auto" w:fill="auto"/>
          </w:tcPr>
          <w:p w14:paraId="2E9DA57A" w14:textId="77777777" w:rsidR="00605DE3" w:rsidRPr="003B5EF3" w:rsidRDefault="00605DE3" w:rsidP="00B53B3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B5EF3">
              <w:rPr>
                <w:rFonts w:eastAsia="Calibri"/>
                <w:sz w:val="24"/>
                <w:szCs w:val="24"/>
                <w:lang w:eastAsia="en-US"/>
              </w:rPr>
              <w:t>Periyodik elektronik dergilerde/kataloglarda/insertlerde verilen reklamlar</w:t>
            </w:r>
          </w:p>
        </w:tc>
      </w:tr>
    </w:tbl>
    <w:p w14:paraId="293FDD83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1221B226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19520FEC" w14:textId="77777777" w:rsidTr="00B53B37">
        <w:tc>
          <w:tcPr>
            <w:tcW w:w="9212" w:type="dxa"/>
            <w:shd w:val="clear" w:color="auto" w:fill="auto"/>
          </w:tcPr>
          <w:p w14:paraId="31BC2131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Afiş</w:t>
            </w:r>
          </w:p>
        </w:tc>
      </w:tr>
      <w:tr w:rsidR="007C672C" w:rsidRPr="00685D8B" w14:paraId="4760A878" w14:textId="77777777" w:rsidTr="00B53B37">
        <w:tc>
          <w:tcPr>
            <w:tcW w:w="9212" w:type="dxa"/>
            <w:shd w:val="clear" w:color="auto" w:fill="auto"/>
          </w:tcPr>
          <w:p w14:paraId="7C399045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Broşür</w:t>
            </w:r>
          </w:p>
        </w:tc>
      </w:tr>
      <w:tr w:rsidR="007C672C" w:rsidRPr="00685D8B" w14:paraId="461A512C" w14:textId="77777777" w:rsidTr="00B53B37">
        <w:tc>
          <w:tcPr>
            <w:tcW w:w="9212" w:type="dxa"/>
            <w:shd w:val="clear" w:color="auto" w:fill="auto"/>
          </w:tcPr>
          <w:p w14:paraId="622BD1BE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El ilanı</w:t>
            </w:r>
          </w:p>
        </w:tc>
      </w:tr>
      <w:tr w:rsidR="007C672C" w:rsidRPr="00685D8B" w14:paraId="3A036723" w14:textId="77777777" w:rsidTr="00B53B37">
        <w:tc>
          <w:tcPr>
            <w:tcW w:w="9212" w:type="dxa"/>
            <w:shd w:val="clear" w:color="auto" w:fill="auto"/>
          </w:tcPr>
          <w:p w14:paraId="7AA8D514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Gazete/dergi reklamları</w:t>
            </w:r>
          </w:p>
        </w:tc>
      </w:tr>
      <w:tr w:rsidR="007C672C" w:rsidRPr="00685D8B" w14:paraId="08B6B35E" w14:textId="77777777" w:rsidTr="00B53B37">
        <w:tc>
          <w:tcPr>
            <w:tcW w:w="9212" w:type="dxa"/>
            <w:shd w:val="clear" w:color="auto" w:fill="auto"/>
          </w:tcPr>
          <w:p w14:paraId="2F9881C2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Periyodik dergilerde/kataloglarda</w:t>
            </w:r>
            <w:r w:rsidR="0036033B">
              <w:rPr>
                <w:snapToGrid/>
                <w:sz w:val="24"/>
                <w:szCs w:val="24"/>
              </w:rPr>
              <w:t>/insertlerde</w:t>
            </w:r>
            <w:r w:rsidRPr="00685D8B">
              <w:rPr>
                <w:snapToGrid/>
                <w:sz w:val="24"/>
                <w:szCs w:val="24"/>
              </w:rPr>
              <w:t xml:space="preserve"> yer alma/reklam verme </w:t>
            </w:r>
          </w:p>
        </w:tc>
      </w:tr>
      <w:tr w:rsidR="007C672C" w:rsidRPr="00685D8B" w14:paraId="31D13882" w14:textId="77777777" w:rsidTr="00B53B37">
        <w:tc>
          <w:tcPr>
            <w:tcW w:w="9212" w:type="dxa"/>
            <w:shd w:val="clear" w:color="auto" w:fill="auto"/>
          </w:tcPr>
          <w:p w14:paraId="640BBFFD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Katalog</w:t>
            </w:r>
          </w:p>
        </w:tc>
      </w:tr>
    </w:tbl>
    <w:p w14:paraId="4271A6C6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1D17C1B7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AÇIK ALAN</w:t>
      </w:r>
      <w:r w:rsidR="0036033B">
        <w:rPr>
          <w:b/>
          <w:snapToGrid/>
          <w:sz w:val="24"/>
          <w:szCs w:val="24"/>
        </w:rPr>
        <w:t xml:space="preserve">/İÇ </w:t>
      </w:r>
      <w:proofErr w:type="gramStart"/>
      <w:r w:rsidR="0036033B">
        <w:rPr>
          <w:b/>
          <w:snapToGrid/>
          <w:sz w:val="24"/>
          <w:szCs w:val="24"/>
        </w:rPr>
        <w:t>MEKAN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C672C" w:rsidRPr="00685D8B" w14:paraId="4D9393E6" w14:textId="77777777" w:rsidTr="00B53B37">
        <w:tc>
          <w:tcPr>
            <w:tcW w:w="9212" w:type="dxa"/>
            <w:shd w:val="clear" w:color="auto" w:fill="auto"/>
          </w:tcPr>
          <w:p w14:paraId="336F3D68" w14:textId="77777777" w:rsidR="007C672C" w:rsidRPr="00685D8B" w:rsidRDefault="0036033B" w:rsidP="00B53B37">
            <w:pPr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E</w:t>
            </w:r>
            <w:r w:rsidR="007C672C" w:rsidRPr="00685D8B">
              <w:rPr>
                <w:snapToGrid/>
                <w:sz w:val="24"/>
                <w:szCs w:val="24"/>
              </w:rPr>
              <w:t>lektronik ekranlar</w:t>
            </w:r>
          </w:p>
        </w:tc>
      </w:tr>
      <w:tr w:rsidR="007C672C" w:rsidRPr="00685D8B" w14:paraId="0CB1B59B" w14:textId="77777777" w:rsidTr="00B53B37">
        <w:tc>
          <w:tcPr>
            <w:tcW w:w="9212" w:type="dxa"/>
            <w:shd w:val="clear" w:color="auto" w:fill="auto"/>
          </w:tcPr>
          <w:p w14:paraId="319DC595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Billboard/pano/tabela</w:t>
            </w:r>
            <w:r w:rsidR="0036033B">
              <w:rPr>
                <w:sz w:val="24"/>
                <w:szCs w:val="24"/>
              </w:rPr>
              <w:t>/</w:t>
            </w:r>
            <w:r w:rsidR="0036033B">
              <w:rPr>
                <w:color w:val="000000"/>
                <w:sz w:val="24"/>
                <w:szCs w:val="24"/>
              </w:rPr>
              <w:t>CLP/direk reklamları</w:t>
            </w:r>
          </w:p>
        </w:tc>
      </w:tr>
      <w:tr w:rsidR="007C672C" w:rsidRPr="00685D8B" w14:paraId="0206E144" w14:textId="77777777" w:rsidTr="00B53B37">
        <w:tc>
          <w:tcPr>
            <w:tcW w:w="9212" w:type="dxa"/>
            <w:shd w:val="clear" w:color="auto" w:fill="auto"/>
          </w:tcPr>
          <w:p w14:paraId="1890B1EF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Bina/cephe/duvar/çatı reklamı</w:t>
            </w:r>
          </w:p>
        </w:tc>
      </w:tr>
      <w:tr w:rsidR="007C672C" w:rsidRPr="00685D8B" w14:paraId="5FBDD60B" w14:textId="77777777" w:rsidTr="00B53B37">
        <w:tc>
          <w:tcPr>
            <w:tcW w:w="9212" w:type="dxa"/>
            <w:shd w:val="clear" w:color="auto" w:fill="auto"/>
          </w:tcPr>
          <w:p w14:paraId="5CFC8D19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Durak/taşıtlarda yer alan reklam/giydirme</w:t>
            </w:r>
          </w:p>
        </w:tc>
      </w:tr>
      <w:tr w:rsidR="007C672C" w:rsidRPr="00685D8B" w14:paraId="1580D375" w14:textId="77777777" w:rsidTr="00B53B37">
        <w:tc>
          <w:tcPr>
            <w:tcW w:w="9212" w:type="dxa"/>
            <w:shd w:val="clear" w:color="auto" w:fill="auto"/>
          </w:tcPr>
          <w:p w14:paraId="10C94C4D" w14:textId="77777777" w:rsidR="007C672C" w:rsidRPr="00685D8B" w:rsidRDefault="007C672C" w:rsidP="00B53B37">
            <w:pPr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Totem reklamı</w:t>
            </w:r>
          </w:p>
        </w:tc>
      </w:tr>
      <w:tr w:rsidR="0036033B" w:rsidRPr="00685D8B" w14:paraId="5E5517EA" w14:textId="77777777" w:rsidTr="00B53B37">
        <w:tc>
          <w:tcPr>
            <w:tcW w:w="9212" w:type="dxa"/>
            <w:shd w:val="clear" w:color="auto" w:fill="auto"/>
          </w:tcPr>
          <w:p w14:paraId="0A3CECCD" w14:textId="77777777" w:rsidR="0036033B" w:rsidRPr="00685D8B" w:rsidRDefault="0036033B" w:rsidP="00B53B37">
            <w:pPr>
              <w:rPr>
                <w:snapToGrid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Uçak/paraşüt/</w:t>
            </w:r>
            <w:proofErr w:type="spellStart"/>
            <w:r>
              <w:rPr>
                <w:color w:val="000000"/>
                <w:sz w:val="24"/>
                <w:szCs w:val="24"/>
              </w:rPr>
              <w:t>drone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ile yapılan reklamlar</w:t>
            </w:r>
          </w:p>
        </w:tc>
      </w:tr>
    </w:tbl>
    <w:p w14:paraId="018342A1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p w14:paraId="239FCD11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ÖZEL TANITIM/PAZARLAMA GİDERLERİ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C672C" w:rsidRPr="00685D8B" w14:paraId="1C58B3A0" w14:textId="77777777" w:rsidTr="00B53B37">
        <w:tc>
          <w:tcPr>
            <w:tcW w:w="9060" w:type="dxa"/>
            <w:shd w:val="clear" w:color="auto" w:fill="auto"/>
          </w:tcPr>
          <w:p w14:paraId="448ACFF5" w14:textId="77777777" w:rsidR="007C672C" w:rsidRPr="00685D8B" w:rsidRDefault="007C672C" w:rsidP="009676CD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Defile/şov/gala/özel sergi-gösterim/basın tanıtımı/kokteyl/seminer/konferans/</w:t>
            </w:r>
            <w:proofErr w:type="spellStart"/>
            <w:r w:rsidRPr="00685D8B">
              <w:rPr>
                <w:snapToGrid/>
                <w:sz w:val="24"/>
                <w:szCs w:val="24"/>
              </w:rPr>
              <w:t>gameshow</w:t>
            </w:r>
            <w:proofErr w:type="spellEnd"/>
            <w:r w:rsidRPr="00685D8B">
              <w:rPr>
                <w:snapToGrid/>
                <w:sz w:val="24"/>
                <w:szCs w:val="24"/>
              </w:rPr>
              <w:t xml:space="preserve">, </w:t>
            </w:r>
            <w:r w:rsidRPr="00685D8B">
              <w:rPr>
                <w:rFonts w:eastAsia="Calibri"/>
                <w:sz w:val="24"/>
                <w:szCs w:val="24"/>
                <w:lang w:eastAsia="en-US"/>
              </w:rPr>
              <w:t xml:space="preserve">firma/ürün/hizmet/marka/platform </w:t>
            </w:r>
            <w:proofErr w:type="spellStart"/>
            <w:r w:rsidRPr="00685D8B">
              <w:rPr>
                <w:rFonts w:eastAsia="Calibri"/>
                <w:sz w:val="24"/>
                <w:szCs w:val="24"/>
                <w:lang w:eastAsia="en-US"/>
              </w:rPr>
              <w:t>lansmanı</w:t>
            </w:r>
            <w:proofErr w:type="spellEnd"/>
            <w:r w:rsidRPr="00685D8B">
              <w:rPr>
                <w:snapToGrid/>
                <w:sz w:val="24"/>
                <w:szCs w:val="24"/>
              </w:rPr>
              <w:t xml:space="preserve"> faaliyetleri</w:t>
            </w:r>
          </w:p>
        </w:tc>
      </w:tr>
      <w:tr w:rsidR="007C672C" w:rsidRPr="00685D8B" w14:paraId="33B9AC13" w14:textId="77777777" w:rsidTr="00B53B37">
        <w:tc>
          <w:tcPr>
            <w:tcW w:w="9060" w:type="dxa"/>
            <w:shd w:val="clear" w:color="auto" w:fill="auto"/>
          </w:tcPr>
          <w:p w14:paraId="11EFB32E" w14:textId="77777777" w:rsidR="007C672C" w:rsidRPr="00685D8B" w:rsidRDefault="007C672C" w:rsidP="009676CD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Marka promosyon/iletişim/medya takip/danışmanlık/basın ve halkla ilişkiler ajansı ücretleri/komisyonları</w:t>
            </w:r>
          </w:p>
        </w:tc>
      </w:tr>
      <w:tr w:rsidR="007C672C" w:rsidRPr="00685D8B" w14:paraId="49381EC1" w14:textId="77777777" w:rsidTr="00B53B37">
        <w:tc>
          <w:tcPr>
            <w:tcW w:w="9060" w:type="dxa"/>
            <w:shd w:val="clear" w:color="auto" w:fill="auto"/>
          </w:tcPr>
          <w:p w14:paraId="750B2FDD" w14:textId="77777777" w:rsidR="007C672C" w:rsidRPr="00685D8B" w:rsidRDefault="007C672C" w:rsidP="009676CD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Satış ve dağıtıma yönelik mobil market/temsilcilik/platform komisyon ödemeleri ile diğer giderleri</w:t>
            </w:r>
          </w:p>
        </w:tc>
      </w:tr>
      <w:tr w:rsidR="007C672C" w:rsidRPr="00685D8B" w14:paraId="7BFF2838" w14:textId="77777777" w:rsidTr="00B53B37">
        <w:tc>
          <w:tcPr>
            <w:tcW w:w="9060" w:type="dxa"/>
            <w:shd w:val="clear" w:color="auto" w:fill="auto"/>
          </w:tcPr>
          <w:p w14:paraId="0900BA7E" w14:textId="77777777" w:rsidR="007C672C" w:rsidRPr="00685D8B" w:rsidRDefault="007C672C" w:rsidP="009676CD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Tadım aktiviteleri</w:t>
            </w:r>
          </w:p>
        </w:tc>
      </w:tr>
      <w:tr w:rsidR="007C672C" w:rsidRPr="00685D8B" w14:paraId="50DF73A2" w14:textId="77777777" w:rsidTr="00B53B37">
        <w:trPr>
          <w:trHeight w:val="407"/>
        </w:trPr>
        <w:tc>
          <w:tcPr>
            <w:tcW w:w="9060" w:type="dxa"/>
            <w:shd w:val="clear" w:color="auto" w:fill="auto"/>
          </w:tcPr>
          <w:p w14:paraId="1D75F25C" w14:textId="77777777" w:rsidR="007C672C" w:rsidRPr="00685D8B" w:rsidRDefault="007C672C" w:rsidP="009676CD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Satışa konu olmayan ve üzerinde markanın yer aldığı eşantiyon malzemeleri</w:t>
            </w:r>
          </w:p>
        </w:tc>
      </w:tr>
      <w:tr w:rsidR="007C672C" w:rsidRPr="00685D8B" w14:paraId="429076DF" w14:textId="77777777" w:rsidTr="00B53B37">
        <w:trPr>
          <w:trHeight w:val="407"/>
        </w:trPr>
        <w:tc>
          <w:tcPr>
            <w:tcW w:w="9060" w:type="dxa"/>
            <w:shd w:val="clear" w:color="auto" w:fill="auto"/>
          </w:tcPr>
          <w:p w14:paraId="2764013E" w14:textId="77777777" w:rsidR="007C672C" w:rsidRPr="00685D8B" w:rsidRDefault="007C672C" w:rsidP="009676CD">
            <w:pPr>
              <w:jc w:val="both"/>
              <w:rPr>
                <w:snapToGrid/>
                <w:sz w:val="24"/>
                <w:szCs w:val="24"/>
              </w:rPr>
            </w:pPr>
            <w:r w:rsidRPr="00685D8B">
              <w:rPr>
                <w:snapToGrid/>
                <w:sz w:val="24"/>
                <w:szCs w:val="24"/>
              </w:rPr>
              <w:t>İzin, sınıflandırma, çoğaltma, dublaj ve alty</w:t>
            </w:r>
            <w:r w:rsidRPr="005015C6">
              <w:rPr>
                <w:snapToGrid/>
                <w:sz w:val="24"/>
                <w:szCs w:val="24"/>
              </w:rPr>
              <w:t xml:space="preserve">azı </w:t>
            </w:r>
          </w:p>
        </w:tc>
      </w:tr>
    </w:tbl>
    <w:p w14:paraId="3B2D3090" w14:textId="77777777" w:rsidR="007C672C" w:rsidRPr="00685D8B" w:rsidRDefault="007C672C" w:rsidP="007C672C">
      <w:pPr>
        <w:rPr>
          <w:snapToGrid/>
          <w:sz w:val="24"/>
          <w:szCs w:val="24"/>
        </w:rPr>
      </w:pPr>
    </w:p>
    <w:p w14:paraId="4FACDF33" w14:textId="77777777" w:rsidR="007C672C" w:rsidRPr="00685D8B" w:rsidRDefault="007C672C" w:rsidP="007C672C">
      <w:pPr>
        <w:rPr>
          <w:b/>
          <w:snapToGrid/>
          <w:sz w:val="24"/>
          <w:szCs w:val="24"/>
        </w:rPr>
      </w:pPr>
      <w:r w:rsidRPr="00685D8B">
        <w:rPr>
          <w:b/>
          <w:snapToGrid/>
          <w:sz w:val="24"/>
          <w:szCs w:val="24"/>
        </w:rPr>
        <w:t>DİĞER TANITIM/PAZARLAMA HARCAMALARI</w:t>
      </w:r>
    </w:p>
    <w:p w14:paraId="35FB8E08" w14:textId="77777777" w:rsidR="007C672C" w:rsidRPr="00685D8B" w:rsidRDefault="007C672C" w:rsidP="007C672C">
      <w:pPr>
        <w:rPr>
          <w:b/>
          <w:snapToGrid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C672C" w:rsidRPr="00685D8B" w14:paraId="0E6D6D34" w14:textId="77777777" w:rsidTr="00B53B37">
        <w:tc>
          <w:tcPr>
            <w:tcW w:w="9060" w:type="dxa"/>
            <w:shd w:val="clear" w:color="auto" w:fill="auto"/>
          </w:tcPr>
          <w:p w14:paraId="0E848EF8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>Tanıtım filmi/</w:t>
            </w:r>
            <w:proofErr w:type="spellStart"/>
            <w:r w:rsidRPr="00685D8B">
              <w:rPr>
                <w:rFonts w:eastAsia="SimSun"/>
                <w:snapToGrid/>
                <w:sz w:val="24"/>
                <w:szCs w:val="24"/>
              </w:rPr>
              <w:t>demo</w:t>
            </w:r>
            <w:proofErr w:type="spellEnd"/>
            <w:r w:rsidRPr="00685D8B">
              <w:rPr>
                <w:rFonts w:eastAsia="SimSun"/>
                <w:snapToGrid/>
                <w:sz w:val="24"/>
                <w:szCs w:val="24"/>
              </w:rPr>
              <w:t xml:space="preserve"> bölümü/programı yapımı</w:t>
            </w:r>
          </w:p>
        </w:tc>
      </w:tr>
      <w:tr w:rsidR="007C672C" w:rsidRPr="00685D8B" w14:paraId="6EA3EBCC" w14:textId="77777777" w:rsidTr="00B53B37">
        <w:tc>
          <w:tcPr>
            <w:tcW w:w="9060" w:type="dxa"/>
            <w:shd w:val="clear" w:color="auto" w:fill="auto"/>
          </w:tcPr>
          <w:p w14:paraId="170324B5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 xml:space="preserve">Sinema reklamı </w:t>
            </w:r>
          </w:p>
        </w:tc>
      </w:tr>
      <w:tr w:rsidR="007C672C" w:rsidRPr="00685D8B" w14:paraId="2907E49B" w14:textId="77777777" w:rsidTr="00B53B37">
        <w:tc>
          <w:tcPr>
            <w:tcW w:w="9060" w:type="dxa"/>
            <w:shd w:val="clear" w:color="auto" w:fill="auto"/>
          </w:tcPr>
          <w:p w14:paraId="2199EC38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>Sponsorluk</w:t>
            </w:r>
          </w:p>
        </w:tc>
      </w:tr>
      <w:tr w:rsidR="007C672C" w:rsidRPr="00685D8B" w14:paraId="75A68E43" w14:textId="77777777" w:rsidTr="00B53B37">
        <w:tc>
          <w:tcPr>
            <w:tcW w:w="9060" w:type="dxa"/>
            <w:shd w:val="clear" w:color="auto" w:fill="auto"/>
          </w:tcPr>
          <w:p w14:paraId="2ED9D3FE" w14:textId="77777777" w:rsidR="007C672C" w:rsidRPr="00685D8B" w:rsidRDefault="007C672C" w:rsidP="009676CD">
            <w:pPr>
              <w:jc w:val="both"/>
              <w:rPr>
                <w:rFonts w:eastAsia="SimSun"/>
                <w:b/>
                <w:snapToGrid/>
                <w:sz w:val="24"/>
                <w:szCs w:val="24"/>
              </w:rPr>
            </w:pPr>
            <w:r w:rsidRPr="00685D8B">
              <w:rPr>
                <w:rFonts w:eastAsia="SimSun"/>
                <w:snapToGrid/>
                <w:sz w:val="24"/>
                <w:szCs w:val="24"/>
              </w:rPr>
              <w:t>Toplu e-posta/SMS/MMS gönderimi</w:t>
            </w:r>
          </w:p>
        </w:tc>
      </w:tr>
      <w:tr w:rsidR="007C672C" w:rsidRPr="00685D8B" w14:paraId="25EE2DCD" w14:textId="77777777" w:rsidTr="00B53B37">
        <w:tc>
          <w:tcPr>
            <w:tcW w:w="9060" w:type="dxa"/>
            <w:shd w:val="clear" w:color="auto" w:fill="auto"/>
          </w:tcPr>
          <w:p w14:paraId="11AC9C20" w14:textId="77777777" w:rsidR="007C672C" w:rsidRPr="00685D8B" w:rsidRDefault="007C672C" w:rsidP="009676CD">
            <w:pPr>
              <w:jc w:val="both"/>
              <w:rPr>
                <w:rFonts w:eastAsia="SimSun"/>
                <w:snapToGrid/>
                <w:sz w:val="24"/>
                <w:szCs w:val="24"/>
              </w:rPr>
            </w:pPr>
            <w:r w:rsidRPr="00685D8B">
              <w:rPr>
                <w:rFonts w:eastAsia="Arial Unicode MS"/>
                <w:snapToGrid/>
                <w:sz w:val="24"/>
                <w:szCs w:val="24"/>
                <w:lang w:eastAsia="en-US"/>
              </w:rPr>
              <w:t xml:space="preserve">Yurt dışından davet edilen ilgili kurum ve kuruluş temsilcilerinin katılımı ile yurt içinde düzenlenen </w:t>
            </w:r>
            <w:r w:rsidRPr="00685D8B">
              <w:rPr>
                <w:sz w:val="24"/>
                <w:szCs w:val="24"/>
              </w:rPr>
              <w:t>tanıtım ve pazarlama etkinlikleri</w:t>
            </w:r>
          </w:p>
        </w:tc>
      </w:tr>
      <w:tr w:rsidR="007C672C" w:rsidRPr="00685D8B" w14:paraId="1FF37A5B" w14:textId="77777777" w:rsidTr="00B53B37">
        <w:tc>
          <w:tcPr>
            <w:tcW w:w="9060" w:type="dxa"/>
            <w:shd w:val="clear" w:color="auto" w:fill="auto"/>
          </w:tcPr>
          <w:p w14:paraId="3D5FD176" w14:textId="77777777" w:rsidR="007C672C" w:rsidRPr="00685D8B" w:rsidRDefault="007C672C" w:rsidP="009676CD">
            <w:pPr>
              <w:jc w:val="both"/>
              <w:rPr>
                <w:rFonts w:eastAsia="Arial Unicode MS"/>
                <w:snapToGrid/>
                <w:sz w:val="24"/>
                <w:szCs w:val="24"/>
                <w:lang w:eastAsia="en-US"/>
              </w:rPr>
            </w:pPr>
            <w:r w:rsidRPr="00685D8B">
              <w:rPr>
                <w:rFonts w:eastAsia="Arial Unicode MS"/>
                <w:snapToGrid/>
                <w:sz w:val="24"/>
                <w:szCs w:val="24"/>
                <w:lang w:eastAsia="en-US"/>
              </w:rPr>
              <w:t>Yurt dışından davet edilen akademisyen/uzman/ilgili kişi veya kurum/kuruluş temsilcilerinin katılımıyla gerçekleştirilen eğitim programları</w:t>
            </w:r>
          </w:p>
        </w:tc>
      </w:tr>
    </w:tbl>
    <w:p w14:paraId="5AA9AA68" w14:textId="77777777" w:rsidR="00D76C18" w:rsidRDefault="00D76C18" w:rsidP="003D7BA8"/>
    <w:sectPr w:rsidR="00D76C1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26CE" w14:textId="77777777" w:rsidR="000C3960" w:rsidRDefault="000C3960">
      <w:r>
        <w:separator/>
      </w:r>
    </w:p>
  </w:endnote>
  <w:endnote w:type="continuationSeparator" w:id="0">
    <w:p w14:paraId="47C03FFA" w14:textId="77777777" w:rsidR="000C3960" w:rsidRDefault="000C3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43230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87325D" w14:textId="77777777" w:rsidR="00CE5CED" w:rsidRDefault="003B5EF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0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505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A3E755" w14:textId="77777777" w:rsidR="00CE5CED" w:rsidRDefault="000C3960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1BBE2" w14:textId="77777777" w:rsidR="000C3960" w:rsidRDefault="000C3960">
      <w:r>
        <w:separator/>
      </w:r>
    </w:p>
  </w:footnote>
  <w:footnote w:type="continuationSeparator" w:id="0">
    <w:p w14:paraId="0BC369E2" w14:textId="77777777" w:rsidR="000C3960" w:rsidRDefault="000C3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2C"/>
    <w:rsid w:val="000308C0"/>
    <w:rsid w:val="000C3960"/>
    <w:rsid w:val="0025778C"/>
    <w:rsid w:val="003433F6"/>
    <w:rsid w:val="0036033B"/>
    <w:rsid w:val="003B5EF3"/>
    <w:rsid w:val="003D7BA8"/>
    <w:rsid w:val="0040446F"/>
    <w:rsid w:val="004809D8"/>
    <w:rsid w:val="004E06F8"/>
    <w:rsid w:val="005A37E3"/>
    <w:rsid w:val="005A5DE1"/>
    <w:rsid w:val="00605DE3"/>
    <w:rsid w:val="006368DA"/>
    <w:rsid w:val="007C672C"/>
    <w:rsid w:val="0087576A"/>
    <w:rsid w:val="009676CD"/>
    <w:rsid w:val="00B14A58"/>
    <w:rsid w:val="00D71B71"/>
    <w:rsid w:val="00D76C18"/>
    <w:rsid w:val="00DF5050"/>
    <w:rsid w:val="00E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9BCE"/>
  <w15:chartTrackingRefBased/>
  <w15:docId w15:val="{C43B8FD5-F6E2-4930-8685-7A2925FF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72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link w:val="AltbilgiChar"/>
    <w:uiPriority w:val="99"/>
    <w:rsid w:val="007C672C"/>
    <w:pPr>
      <w:tabs>
        <w:tab w:val="center" w:pos="4153"/>
        <w:tab w:val="right" w:pos="8306"/>
      </w:tabs>
    </w:pPr>
  </w:style>
  <w:style w:type="character" w:customStyle="1" w:styleId="AltbilgiChar">
    <w:name w:val="Altbilgi Char"/>
    <w:link w:val="Altbilgi1"/>
    <w:uiPriority w:val="99"/>
    <w:rsid w:val="007C672C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7C672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uiPriority w:val="99"/>
    <w:semiHidden/>
    <w:rsid w:val="007C672C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character" w:customStyle="1" w:styleId="AltBilgiChar1">
    <w:name w:val="Alt Bilgi Char1"/>
    <w:basedOn w:val="VarsaylanParagrafYazTipi"/>
    <w:link w:val="AltBilgi"/>
    <w:uiPriority w:val="99"/>
    <w:rsid w:val="007C672C"/>
    <w:rPr>
      <w:rFonts w:ascii="Times New Roman" w:eastAsia="Times New Roman" w:hAnsi="Times New Roman" w:cs="Times New Roman"/>
      <w:snapToGrid w:val="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5EF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5EF3"/>
    <w:rPr>
      <w:rFonts w:ascii="Segoe UI" w:eastAsia="Times New Roman" w:hAnsi="Segoe UI" w:cs="Segoe UI"/>
      <w:snapToGrid w:val="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DUMLUPINAR</dc:creator>
  <cp:keywords/>
  <dc:description/>
  <cp:lastModifiedBy>Manolya Turan</cp:lastModifiedBy>
  <cp:revision>13</cp:revision>
  <dcterms:created xsi:type="dcterms:W3CDTF">2022-05-17T07:19:00Z</dcterms:created>
  <dcterms:modified xsi:type="dcterms:W3CDTF">2023-05-03T14:46:00Z</dcterms:modified>
</cp:coreProperties>
</file>