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Default="00C11A27" w:rsidP="00B570FA">
            <w:pPr>
              <w:pStyle w:val="stBilgi"/>
            </w:pPr>
            <w:r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177676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177676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177676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1A02ACE3" w14:textId="77777777" w:rsidR="00776204" w:rsidRDefault="00776204" w:rsidP="00B570FA">
            <w:pPr>
              <w:ind w:hanging="254"/>
              <w:jc w:val="center"/>
              <w:rPr>
                <w:b/>
                <w:bCs/>
                <w:color w:val="002060"/>
                <w:sz w:val="32"/>
              </w:rPr>
            </w:pPr>
            <w:r w:rsidRPr="00776204">
              <w:rPr>
                <w:b/>
                <w:bCs/>
                <w:color w:val="002060"/>
                <w:sz w:val="32"/>
              </w:rPr>
              <w:t>E-Turquality (Bilişimin Yıldızları) Programı</w:t>
            </w:r>
          </w:p>
          <w:p w14:paraId="4F1F51DF" w14:textId="78601B42" w:rsidR="002A4BED" w:rsidRDefault="003513F2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Stratejik İş Planı</w:t>
            </w:r>
            <w:r w:rsidR="0032308C">
              <w:rPr>
                <w:b/>
                <w:color w:val="002060"/>
                <w:sz w:val="32"/>
              </w:rPr>
              <w:t xml:space="preserve"> Desteği</w:t>
            </w:r>
            <w:r w:rsidR="009F63B4">
              <w:rPr>
                <w:b/>
                <w:color w:val="002060"/>
                <w:sz w:val="32"/>
              </w:rPr>
              <w:t xml:space="preserve"> </w:t>
            </w:r>
          </w:p>
          <w:p w14:paraId="0251E17D" w14:textId="4A1F18DF" w:rsidR="00C11A27" w:rsidRPr="0060502E" w:rsidRDefault="003513F2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Ön Onay</w:t>
            </w:r>
            <w:r w:rsidR="009110F4">
              <w:rPr>
                <w:b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14:paraId="42C3F4A3" w14:textId="77777777" w:rsidR="00177676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2A4BED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2A4BED">
              <w:rPr>
                <w:b/>
                <w:color w:val="C00000"/>
                <w:sz w:val="32"/>
              </w:rPr>
              <w:t>EK</w:t>
            </w:r>
          </w:p>
          <w:p w14:paraId="6263C18E" w14:textId="77777777" w:rsidR="004C44D8" w:rsidRDefault="004C44D8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r>
              <w:rPr>
                <w:b/>
                <w:color w:val="C00000"/>
                <w:sz w:val="32"/>
                <w:szCs w:val="72"/>
              </w:rPr>
              <w:t>BY</w:t>
            </w:r>
          </w:p>
          <w:p w14:paraId="44FB2DA3" w14:textId="7B2A141D" w:rsidR="00C11A27" w:rsidRPr="00EE3725" w:rsidRDefault="003513F2" w:rsidP="00B570FA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>
              <w:rPr>
                <w:b/>
                <w:color w:val="C00000"/>
                <w:sz w:val="32"/>
                <w:szCs w:val="72"/>
              </w:rPr>
              <w:t>SİP</w:t>
            </w:r>
            <w:r w:rsidR="004C44D8">
              <w:rPr>
                <w:b/>
                <w:color w:val="C00000"/>
                <w:sz w:val="32"/>
                <w:szCs w:val="72"/>
              </w:rPr>
              <w:t>1</w:t>
            </w:r>
          </w:p>
        </w:tc>
      </w:tr>
    </w:tbl>
    <w:p w14:paraId="53D877C8" w14:textId="6C0DB889" w:rsidR="00616F76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5F32B9" w:rsidRPr="00157D7B" w14:paraId="64DC58E6" w14:textId="77777777" w:rsidTr="00B702EF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C174C71" w14:textId="77777777" w:rsidR="005F32B9" w:rsidRPr="00FC1A59" w:rsidRDefault="005F32B9" w:rsidP="00B702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C1A5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5F32B9" w:rsidRPr="00157D7B" w14:paraId="6ED6ADAB" w14:textId="77777777" w:rsidTr="00B702EF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4B6530" w14:textId="77777777" w:rsidR="005F32B9" w:rsidRPr="00157D7B" w:rsidRDefault="005F32B9" w:rsidP="00B702EF">
            <w:pPr>
              <w:pStyle w:val="NormalWeb"/>
              <w:numPr>
                <w:ilvl w:val="0"/>
                <w:numId w:val="25"/>
              </w:numPr>
              <w:tabs>
                <w:tab w:val="left" w:pos="164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D7B">
              <w:rPr>
                <w:rFonts w:asciiTheme="minorHAnsi" w:hAnsiTheme="minorHAnsi" w:cstheme="minorHAnsi"/>
                <w:b/>
                <w:sz w:val="22"/>
                <w:szCs w:val="22"/>
              </w:rPr>
              <w:t>MERSİS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75E963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7D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58733B0" w14:textId="77777777" w:rsidR="005F32B9" w:rsidRPr="00323121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F32B9" w:rsidRPr="00157D7B" w14:paraId="7DA7A4F5" w14:textId="77777777" w:rsidTr="00B702EF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D164F2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D7B">
              <w:rPr>
                <w:rFonts w:asciiTheme="minorHAnsi" w:hAnsiTheme="minorHAnsi" w:cstheme="minorHAnsi"/>
                <w:b/>
                <w:sz w:val="22"/>
                <w:szCs w:val="22"/>
              </w:rPr>
              <w:t>Adı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57D7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57D7B">
              <w:rPr>
                <w:rFonts w:asciiTheme="minorHAnsi" w:hAnsiTheme="minorHAnsi" w:cstheme="minorHAnsi"/>
                <w:b/>
                <w:sz w:val="22"/>
                <w:szCs w:val="22"/>
              </w:rPr>
              <w:t>Unvanı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1A5A13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7D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5FE73A7" w14:textId="77777777" w:rsidR="005F32B9" w:rsidRPr="00323121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F32B9" w:rsidRPr="00157D7B" w14:paraId="2A7CC349" w14:textId="77777777" w:rsidTr="00B702EF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703C4C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D7B">
              <w:rPr>
                <w:rFonts w:asciiTheme="minorHAnsi" w:hAnsiTheme="minorHAnsi" w:cstheme="minorHAnsi"/>
                <w:b/>
                <w:sz w:val="22"/>
                <w:szCs w:val="22"/>
              </w:rPr>
              <w:t>Vergi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C5FBAA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7D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D546A3E" w14:textId="77777777" w:rsidR="005F32B9" w:rsidRPr="00323121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F32B9" w:rsidRPr="00157D7B" w14:paraId="2AF89856" w14:textId="77777777" w:rsidTr="00B702EF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5C9D9E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D7B">
              <w:rPr>
                <w:rFonts w:asciiTheme="minorHAnsi" w:hAnsiTheme="minorHAnsi" w:cstheme="minorHAnsi"/>
                <w:b/>
                <w:sz w:val="22"/>
                <w:szCs w:val="22"/>
              </w:rPr>
              <w:t>Vergi Dairesi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175E8F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7D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E937B93" w14:textId="77777777" w:rsidR="005F32B9" w:rsidRPr="00323121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F32B9" w:rsidRPr="00157D7B" w14:paraId="7D322F71" w14:textId="77777777" w:rsidTr="00B702EF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DF8DE4E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KEP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F751F9D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B4ABC99" w14:textId="77777777" w:rsidR="005F32B9" w:rsidRPr="00323121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F32B9" w:rsidRPr="00157D7B" w14:paraId="6013FBF7" w14:textId="77777777" w:rsidTr="00B702EF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952F79E" w14:textId="77777777" w:rsidR="005F32B9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Web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EF21BB9" w14:textId="77777777" w:rsidR="005F32B9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91E724E" w14:textId="77777777" w:rsidR="005F32B9" w:rsidRPr="00323121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F32B9" w:rsidRPr="00157D7B" w14:paraId="1D5720AF" w14:textId="77777777" w:rsidTr="00B702EF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9B62691" w14:textId="77777777" w:rsidR="005F32B9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E-Posta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BF281D5" w14:textId="77777777" w:rsidR="005F32B9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16BBDA5" w14:textId="77777777" w:rsidR="005F32B9" w:rsidRPr="00323121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F32B9" w:rsidRPr="00157D7B" w14:paraId="549E68EF" w14:textId="77777777" w:rsidTr="00B702EF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28DA6D4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F45DC68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6256B9E" w14:textId="77777777" w:rsidR="005F32B9" w:rsidRPr="00323121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F32B9" w:rsidRPr="00157D7B" w14:paraId="7D869AC7" w14:textId="77777777" w:rsidTr="00B702EF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C2C7F2D" w14:textId="77777777" w:rsidR="005F32B9" w:rsidRDefault="005F32B9" w:rsidP="00B702EF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Merkez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217BFD5" w14:textId="77777777" w:rsidR="005F32B9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4272A17" w14:textId="77777777" w:rsidR="005F32B9" w:rsidRPr="00323121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F32B9" w:rsidRPr="00157D7B" w14:paraId="03BEAD4B" w14:textId="77777777" w:rsidTr="00B702EF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2FECD01C" w14:textId="77777777" w:rsidR="005F32B9" w:rsidRDefault="005F32B9" w:rsidP="00B702EF">
            <w:pPr>
              <w:pStyle w:val="NormalWeb"/>
              <w:spacing w:before="0" w:beforeAutospacing="0" w:after="0" w:afterAutospacing="0"/>
              <w:ind w:left="382" w:right="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İhracatçılar Birliği Üye No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2AF899EA" w14:textId="77777777" w:rsidR="005F32B9" w:rsidRDefault="005F32B9" w:rsidP="00B702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E357463" w14:textId="77777777" w:rsidR="005F32B9" w:rsidRPr="00323121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0AD9FB" w14:textId="77777777" w:rsidR="005F32B9" w:rsidRPr="005A7566" w:rsidRDefault="005F32B9" w:rsidP="005F32B9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</w:rPr>
      </w:pPr>
      <w:r w:rsidRPr="005A7566">
        <w:rPr>
          <w:rFonts w:cstheme="minorHAnsi"/>
          <w:color w:val="000000" w:themeColor="text1"/>
          <w:sz w:val="20"/>
        </w:rPr>
        <w:t xml:space="preserve">MERSİS’te kayıtlı olması zorunlu olan yararlanıcılara ait MERSİS bilgileri ile formda beyan edilen bilgiler arasında uyumsuzluk olması halinde başvuru işleme alınmayacağından, MERSİS bilgilerinin güncel olduğu mutlaka kontrol edilmelidir. </w:t>
      </w: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2"/>
        <w:gridCol w:w="1115"/>
        <w:gridCol w:w="6757"/>
        <w:gridCol w:w="1984"/>
      </w:tblGrid>
      <w:tr w:rsidR="005F32B9" w:rsidRPr="00C97E98" w14:paraId="27E947F9" w14:textId="77777777" w:rsidTr="00B702EF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F42FCCE" w14:textId="77777777" w:rsidR="005F32B9" w:rsidRPr="00FC1A59" w:rsidRDefault="005F32B9" w:rsidP="00B702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C1A5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FAALİYET GÖSTERİLEN SEKTÖR ve MARKA BİLGİLERİ </w:t>
            </w:r>
            <w:r w:rsidRPr="00FC1A5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(*)</w:t>
            </w:r>
          </w:p>
        </w:tc>
      </w:tr>
      <w:tr w:rsidR="005F32B9" w:rsidRPr="00157D7B" w14:paraId="2AE9150D" w14:textId="77777777" w:rsidTr="00B702EF">
        <w:trPr>
          <w:trHeight w:val="59"/>
        </w:trPr>
        <w:tc>
          <w:tcPr>
            <w:tcW w:w="48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3B7AECD4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11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75DC64E4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4’lü </w:t>
            </w:r>
            <w:r w:rsidRPr="00157D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NACE</w:t>
            </w:r>
          </w:p>
        </w:tc>
        <w:tc>
          <w:tcPr>
            <w:tcW w:w="675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231783E7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D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NACE Adı</w:t>
            </w:r>
          </w:p>
        </w:tc>
        <w:tc>
          <w:tcPr>
            <w:tcW w:w="1984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582BFF2C" w14:textId="77777777" w:rsidR="005F32B9" w:rsidRPr="00157D7B" w:rsidRDefault="005F32B9" w:rsidP="00B702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D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Marka (Varsa)</w:t>
            </w:r>
          </w:p>
        </w:tc>
      </w:tr>
      <w:tr w:rsidR="005F32B9" w:rsidRPr="00157D7B" w14:paraId="560BF910" w14:textId="77777777" w:rsidTr="00B702EF">
        <w:trPr>
          <w:trHeight w:val="471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AD953F0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E75EB38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CCD6C54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FC1BA11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2B9" w:rsidRPr="00157D7B" w14:paraId="5CE32966" w14:textId="77777777" w:rsidTr="00B702EF">
        <w:trPr>
          <w:trHeight w:val="466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45EC151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22B067B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7A49685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02F2D20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2B9" w:rsidRPr="00157D7B" w14:paraId="4726AE90" w14:textId="77777777" w:rsidTr="00B702EF">
        <w:trPr>
          <w:trHeight w:val="473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1B802CD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B5036A8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F4DB01C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269FD49" w14:textId="77777777" w:rsidR="005F32B9" w:rsidRPr="008C2046" w:rsidRDefault="005F32B9" w:rsidP="00B702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03AA5F" w14:textId="69326EB3" w:rsidR="005F32B9" w:rsidRDefault="005F32B9" w:rsidP="005F32B9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5A7566">
        <w:rPr>
          <w:rFonts w:cstheme="minorHAnsi"/>
          <w:b/>
          <w:vertAlign w:val="superscript"/>
        </w:rPr>
        <w:t xml:space="preserve">(*) </w:t>
      </w:r>
      <w:r>
        <w:rPr>
          <w:rFonts w:cstheme="minorHAnsi"/>
          <w:color w:val="000000" w:themeColor="text1"/>
        </w:rPr>
        <w:t>Ticaret sicilinde/</w:t>
      </w:r>
      <w:proofErr w:type="spellStart"/>
      <w:r>
        <w:rPr>
          <w:rFonts w:cstheme="minorHAnsi"/>
          <w:color w:val="000000" w:themeColor="text1"/>
        </w:rPr>
        <w:t>MERSİS’de</w:t>
      </w:r>
      <w:proofErr w:type="spellEnd"/>
      <w:r>
        <w:rPr>
          <w:rFonts w:cstheme="minorHAnsi"/>
          <w:color w:val="000000" w:themeColor="text1"/>
        </w:rPr>
        <w:t xml:space="preserve"> yer alan f</w:t>
      </w:r>
      <w:r w:rsidRPr="005A7566">
        <w:rPr>
          <w:rFonts w:cstheme="minorHAnsi"/>
          <w:color w:val="000000" w:themeColor="text1"/>
        </w:rPr>
        <w:t>aaliyet gösterilen sektörlerin 4’lü NACE kodu ve adlarının eklenmesi gerekmektedir. Sektör bilgisinin eklenmemesi durumunda yararlanıcılar ilgili sektör kapsamında başvuru yapamayacaktır. Eklenen sektörler kapsamında tescilli markalar varsa ilgili sütunda belirtilmelidir.</w:t>
      </w:r>
      <w:r>
        <w:rPr>
          <w:rFonts w:cstheme="minorHAnsi"/>
          <w:color w:val="000000" w:themeColor="text1"/>
        </w:rPr>
        <w:t xml:space="preserve"> İşbirliği kuruluşları ana faaliyet sektörlerini belirtebilir.</w:t>
      </w:r>
    </w:p>
    <w:p w14:paraId="4ECDC927" w14:textId="47AACE3C" w:rsidR="00D904D5" w:rsidRDefault="00D904D5" w:rsidP="005F32B9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D904D5" w14:paraId="6A5D3196" w14:textId="77777777" w:rsidTr="00E07FAC">
        <w:trPr>
          <w:trHeight w:val="283"/>
        </w:trPr>
        <w:tc>
          <w:tcPr>
            <w:tcW w:w="10343" w:type="dxa"/>
            <w:gridSpan w:val="2"/>
            <w:tcBorders>
              <w:bottom w:val="nil"/>
            </w:tcBorders>
            <w:shd w:val="clear" w:color="auto" w:fill="002060"/>
          </w:tcPr>
          <w:p w14:paraId="088B7D93" w14:textId="77777777" w:rsidR="00D904D5" w:rsidRPr="00AC6971" w:rsidRDefault="00D904D5" w:rsidP="00E07FAC">
            <w:pPr>
              <w:jc w:val="center"/>
              <w:rPr>
                <w:rFonts w:cstheme="minorHAnsi"/>
                <w:b/>
                <w:bCs/>
                <w:sz w:val="28"/>
              </w:rPr>
            </w:pPr>
            <w:bookmarkStart w:id="1" w:name="_Hlk94099726"/>
            <w:r>
              <w:rPr>
                <w:rFonts w:cstheme="minorHAnsi"/>
                <w:b/>
                <w:bCs/>
                <w:sz w:val="28"/>
              </w:rPr>
              <w:t>BİLİŞİM ALT SEKTÖRÜ BİLGİSİ</w:t>
            </w:r>
          </w:p>
        </w:tc>
      </w:tr>
      <w:tr w:rsidR="00D904D5" w14:paraId="1AA78787" w14:textId="77777777" w:rsidTr="00E07FAC">
        <w:trPr>
          <w:trHeight w:val="283"/>
        </w:trPr>
        <w:tc>
          <w:tcPr>
            <w:tcW w:w="10343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144448BF" w14:textId="77777777" w:rsidR="00D904D5" w:rsidRPr="00616988" w:rsidRDefault="00D904D5" w:rsidP="00E07FAC">
            <w:pPr>
              <w:rPr>
                <w:rFonts w:cstheme="minorHAnsi"/>
                <w:b/>
                <w:bCs/>
                <w:sz w:val="28"/>
              </w:rPr>
            </w:pPr>
            <w:r w:rsidRPr="00616988">
              <w:rPr>
                <w:color w:val="404040" w:themeColor="text1" w:themeTint="BF"/>
              </w:rPr>
              <w:t xml:space="preserve">Uygun olanın başındaki kutuyu işaretleyiniz (X) </w:t>
            </w:r>
          </w:p>
        </w:tc>
      </w:tr>
      <w:tr w:rsidR="00D904D5" w14:paraId="00F73C30" w14:textId="77777777" w:rsidTr="00E07FAC">
        <w:tc>
          <w:tcPr>
            <w:tcW w:w="562" w:type="dxa"/>
          </w:tcPr>
          <w:p w14:paraId="28070C1A" w14:textId="77777777" w:rsidR="00D904D5" w:rsidRDefault="00D904D5" w:rsidP="00E07FAC">
            <w:pPr>
              <w:jc w:val="center"/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316814EB" w14:textId="77777777" w:rsidR="00D904D5" w:rsidRPr="0011395B" w:rsidRDefault="00D904D5" w:rsidP="00E07FAC">
            <w:r>
              <w:t>Yazılım</w:t>
            </w:r>
          </w:p>
        </w:tc>
      </w:tr>
      <w:tr w:rsidR="00D904D5" w14:paraId="0B857D70" w14:textId="77777777" w:rsidTr="00E07FAC">
        <w:tc>
          <w:tcPr>
            <w:tcW w:w="562" w:type="dxa"/>
          </w:tcPr>
          <w:p w14:paraId="27CCB57C" w14:textId="77777777" w:rsidR="00D904D5" w:rsidRDefault="00D904D5" w:rsidP="00E07FAC">
            <w:pPr>
              <w:jc w:val="center"/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735B2ACA" w14:textId="77777777" w:rsidR="00D904D5" w:rsidRPr="0011395B" w:rsidRDefault="00D904D5" w:rsidP="00E07FAC">
            <w:r>
              <w:t>Gömülü yazılım</w:t>
            </w:r>
          </w:p>
        </w:tc>
      </w:tr>
      <w:tr w:rsidR="00D904D5" w14:paraId="6296D300" w14:textId="77777777" w:rsidTr="00E07FAC">
        <w:tc>
          <w:tcPr>
            <w:tcW w:w="562" w:type="dxa"/>
          </w:tcPr>
          <w:p w14:paraId="1B29D8BA" w14:textId="77777777" w:rsidR="00D904D5" w:rsidRDefault="00D904D5" w:rsidP="00E07FAC">
            <w:pPr>
              <w:jc w:val="center"/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2F6C2366" w14:textId="77777777" w:rsidR="00D904D5" w:rsidRPr="0011395B" w:rsidRDefault="00D904D5" w:rsidP="00E07FAC">
            <w:r>
              <w:t>Dijital oyun</w:t>
            </w:r>
          </w:p>
        </w:tc>
      </w:tr>
      <w:tr w:rsidR="00D904D5" w14:paraId="41AC926B" w14:textId="77777777" w:rsidTr="00E07FAC">
        <w:tc>
          <w:tcPr>
            <w:tcW w:w="562" w:type="dxa"/>
          </w:tcPr>
          <w:p w14:paraId="4F2983C3" w14:textId="77777777" w:rsidR="00D904D5" w:rsidRDefault="00D904D5" w:rsidP="00E07FAC">
            <w:pPr>
              <w:jc w:val="center"/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06B0A4BD" w14:textId="77777777" w:rsidR="00D904D5" w:rsidRDefault="00D904D5" w:rsidP="00E07FAC">
            <w:r>
              <w:t>E-spor</w:t>
            </w:r>
          </w:p>
        </w:tc>
      </w:tr>
      <w:tr w:rsidR="00D904D5" w14:paraId="521C5166" w14:textId="77777777" w:rsidTr="00E07FAC">
        <w:tc>
          <w:tcPr>
            <w:tcW w:w="562" w:type="dxa"/>
          </w:tcPr>
          <w:p w14:paraId="1479EFB6" w14:textId="77777777" w:rsidR="00D904D5" w:rsidRDefault="00D904D5" w:rsidP="00E07FAC">
            <w:pPr>
              <w:jc w:val="center"/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24EDCE9E" w14:textId="1960D33E" w:rsidR="00D904D5" w:rsidRDefault="00D904D5" w:rsidP="00D356CE">
            <w:r>
              <w:t xml:space="preserve">Finansal </w:t>
            </w:r>
            <w:r w:rsidR="00D356CE">
              <w:t>yazılım ve t</w:t>
            </w:r>
            <w:r>
              <w:t>eknolojiler</w:t>
            </w:r>
          </w:p>
        </w:tc>
      </w:tr>
      <w:tr w:rsidR="00D904D5" w14:paraId="45C035C1" w14:textId="77777777" w:rsidTr="00E07FAC">
        <w:tc>
          <w:tcPr>
            <w:tcW w:w="562" w:type="dxa"/>
          </w:tcPr>
          <w:p w14:paraId="236B9344" w14:textId="77777777" w:rsidR="00D904D5" w:rsidRDefault="00D904D5" w:rsidP="00E07FAC">
            <w:pPr>
              <w:jc w:val="center"/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70FD700A" w14:textId="77777777" w:rsidR="00D904D5" w:rsidRPr="0011395B" w:rsidRDefault="00D904D5" w:rsidP="00E07FAC">
            <w:r>
              <w:t>B</w:t>
            </w:r>
            <w:r w:rsidRPr="00DE52C5">
              <w:t>lok zincir yazılım ve teknolojiler</w:t>
            </w:r>
          </w:p>
        </w:tc>
      </w:tr>
      <w:tr w:rsidR="00D904D5" w14:paraId="2EC8EEBB" w14:textId="77777777" w:rsidTr="00E07FAC">
        <w:tc>
          <w:tcPr>
            <w:tcW w:w="562" w:type="dxa"/>
          </w:tcPr>
          <w:p w14:paraId="79DB0C58" w14:textId="77777777" w:rsidR="00D904D5" w:rsidRDefault="00D904D5" w:rsidP="00E07FAC">
            <w:pPr>
              <w:jc w:val="center"/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63758700" w14:textId="77777777" w:rsidR="00D904D5" w:rsidRDefault="00D904D5" w:rsidP="00E07FAC">
            <w:r w:rsidRPr="0058619E">
              <w:t>Yapay zekâ ve büyük veri</w:t>
            </w:r>
          </w:p>
        </w:tc>
      </w:tr>
      <w:tr w:rsidR="00D904D5" w14:paraId="177006A4" w14:textId="77777777" w:rsidTr="00E07FAC">
        <w:tc>
          <w:tcPr>
            <w:tcW w:w="562" w:type="dxa"/>
          </w:tcPr>
          <w:p w14:paraId="6D7B4CB4" w14:textId="77777777" w:rsidR="00D904D5" w:rsidRDefault="00D904D5" w:rsidP="00E07FAC">
            <w:pPr>
              <w:jc w:val="center"/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2E3A8E40" w14:textId="77777777" w:rsidR="00D904D5" w:rsidRPr="0011395B" w:rsidRDefault="00D904D5" w:rsidP="00E07FAC">
            <w:r>
              <w:t>Siber güvenlik</w:t>
            </w:r>
          </w:p>
        </w:tc>
      </w:tr>
      <w:tr w:rsidR="00D904D5" w14:paraId="291275D6" w14:textId="77777777" w:rsidTr="00E07FAC">
        <w:tc>
          <w:tcPr>
            <w:tcW w:w="562" w:type="dxa"/>
          </w:tcPr>
          <w:p w14:paraId="3FBB8FCE" w14:textId="77777777" w:rsidR="00D904D5" w:rsidRPr="00F262C3" w:rsidRDefault="00D904D5" w:rsidP="00E07FAC">
            <w:pPr>
              <w:jc w:val="center"/>
              <w:rPr>
                <w:rFonts w:eastAsia="Times New Roman" w:cstheme="minorHAnsi"/>
                <w:color w:val="0070C0"/>
              </w:rPr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19889D97" w14:textId="1243B93D" w:rsidR="00D904D5" w:rsidRDefault="00D356CE" w:rsidP="00E07FAC">
            <w:r>
              <w:t>Akıllı şehir yazılım ve h</w:t>
            </w:r>
            <w:r w:rsidR="00D904D5">
              <w:t>izmetleri</w:t>
            </w:r>
          </w:p>
        </w:tc>
      </w:tr>
      <w:tr w:rsidR="00D904D5" w14:paraId="1BFCE891" w14:textId="77777777" w:rsidTr="00E07FAC">
        <w:tc>
          <w:tcPr>
            <w:tcW w:w="562" w:type="dxa"/>
          </w:tcPr>
          <w:p w14:paraId="443F4D43" w14:textId="77777777" w:rsidR="00D904D5" w:rsidRPr="00F262C3" w:rsidRDefault="00D904D5" w:rsidP="00E07FAC">
            <w:pPr>
              <w:jc w:val="center"/>
              <w:rPr>
                <w:rFonts w:eastAsia="Times New Roman" w:cstheme="minorHAnsi"/>
                <w:color w:val="0070C0"/>
              </w:rPr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4B83D7DC" w14:textId="699D939C" w:rsidR="00D904D5" w:rsidRDefault="00D356CE" w:rsidP="00E07FAC">
            <w:r>
              <w:t>Yeşil dönüşüm yazılım ve h</w:t>
            </w:r>
            <w:r w:rsidR="00D904D5">
              <w:t>izmetleri</w:t>
            </w:r>
          </w:p>
        </w:tc>
      </w:tr>
      <w:tr w:rsidR="00D904D5" w14:paraId="0B1DA80F" w14:textId="77777777" w:rsidTr="00E07FAC">
        <w:tc>
          <w:tcPr>
            <w:tcW w:w="562" w:type="dxa"/>
          </w:tcPr>
          <w:p w14:paraId="5072CDC1" w14:textId="77777777" w:rsidR="00D904D5" w:rsidRPr="00F262C3" w:rsidRDefault="00D904D5" w:rsidP="00E07FAC">
            <w:pPr>
              <w:jc w:val="center"/>
              <w:rPr>
                <w:rFonts w:eastAsia="Times New Roman" w:cstheme="minorHAnsi"/>
                <w:color w:val="0070C0"/>
              </w:rPr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5F4C3F1A" w14:textId="77777777" w:rsidR="00D904D5" w:rsidRDefault="00D904D5" w:rsidP="00E07FAC">
            <w:r>
              <w:t>T</w:t>
            </w:r>
            <w:r w:rsidRPr="00DE52C5">
              <w:t>elekomünikasyon,</w:t>
            </w:r>
            <w:r>
              <w:t xml:space="preserve"> 5G,</w:t>
            </w:r>
            <w:r w:rsidRPr="00DE52C5">
              <w:t xml:space="preserve"> bulut ve iletişim hizmetleri</w:t>
            </w:r>
          </w:p>
        </w:tc>
      </w:tr>
      <w:tr w:rsidR="00D904D5" w14:paraId="60A98EA3" w14:textId="77777777" w:rsidTr="00E07FAC">
        <w:tc>
          <w:tcPr>
            <w:tcW w:w="562" w:type="dxa"/>
          </w:tcPr>
          <w:p w14:paraId="0BC4F23D" w14:textId="77777777" w:rsidR="00D904D5" w:rsidRPr="00F262C3" w:rsidRDefault="00D904D5" w:rsidP="00E07FAC">
            <w:pPr>
              <w:jc w:val="center"/>
              <w:rPr>
                <w:rFonts w:eastAsia="Times New Roman" w:cstheme="minorHAnsi"/>
                <w:color w:val="0070C0"/>
              </w:rPr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1D8DB6C6" w14:textId="58995271" w:rsidR="00D904D5" w:rsidRDefault="00D356CE" w:rsidP="00E07FAC">
            <w:r>
              <w:t>Veri m</w:t>
            </w:r>
            <w:r w:rsidR="00D904D5">
              <w:t>erkezi</w:t>
            </w:r>
          </w:p>
        </w:tc>
      </w:tr>
      <w:tr w:rsidR="00D904D5" w14:paraId="56BDFD44" w14:textId="77777777" w:rsidTr="00E07FAC">
        <w:tc>
          <w:tcPr>
            <w:tcW w:w="562" w:type="dxa"/>
          </w:tcPr>
          <w:p w14:paraId="63D1F2B5" w14:textId="77777777" w:rsidR="00D904D5" w:rsidRPr="00F262C3" w:rsidRDefault="00D904D5" w:rsidP="00E07FAC">
            <w:pPr>
              <w:jc w:val="center"/>
              <w:rPr>
                <w:rFonts w:eastAsia="Times New Roman" w:cstheme="minorHAnsi"/>
                <w:color w:val="0070C0"/>
              </w:rPr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0858EE63" w14:textId="75241C93" w:rsidR="00D904D5" w:rsidRDefault="00D356CE" w:rsidP="00E07FAC">
            <w:r>
              <w:t>Bilişim h</w:t>
            </w:r>
            <w:r w:rsidR="00D904D5">
              <w:t>izmetleri</w:t>
            </w:r>
          </w:p>
        </w:tc>
      </w:tr>
      <w:tr w:rsidR="00D904D5" w14:paraId="6DF16AED" w14:textId="77777777" w:rsidTr="00E07FAC">
        <w:tc>
          <w:tcPr>
            <w:tcW w:w="562" w:type="dxa"/>
          </w:tcPr>
          <w:p w14:paraId="51AA0779" w14:textId="77777777" w:rsidR="00D904D5" w:rsidRPr="00F262C3" w:rsidRDefault="00D904D5" w:rsidP="00E07FAC">
            <w:pPr>
              <w:jc w:val="center"/>
              <w:rPr>
                <w:rFonts w:eastAsia="Times New Roman" w:cstheme="minorHAnsi"/>
                <w:color w:val="0070C0"/>
              </w:rPr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02ED8AC5" w14:textId="77777777" w:rsidR="00D904D5" w:rsidRDefault="00D904D5" w:rsidP="00E07FAC">
            <w:r>
              <w:t>S</w:t>
            </w:r>
            <w:r w:rsidRPr="00DE52C5">
              <w:t>istem bakım ve destek hizmetleri</w:t>
            </w:r>
          </w:p>
        </w:tc>
      </w:tr>
      <w:tr w:rsidR="00D904D5" w14:paraId="57BD5DF8" w14:textId="77777777" w:rsidTr="00E07FAC">
        <w:tc>
          <w:tcPr>
            <w:tcW w:w="562" w:type="dxa"/>
          </w:tcPr>
          <w:p w14:paraId="619FEB40" w14:textId="77777777" w:rsidR="00D904D5" w:rsidRPr="00F262C3" w:rsidRDefault="00D904D5" w:rsidP="00E07FAC">
            <w:pPr>
              <w:jc w:val="center"/>
              <w:rPr>
                <w:rFonts w:eastAsia="Times New Roman" w:cstheme="minorHAnsi"/>
                <w:color w:val="0070C0"/>
              </w:rPr>
            </w:pPr>
            <w:r w:rsidRPr="00F262C3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9781" w:type="dxa"/>
          </w:tcPr>
          <w:p w14:paraId="4F10EF69" w14:textId="77777777" w:rsidR="00D904D5" w:rsidRDefault="00D904D5" w:rsidP="00E07FAC">
            <w:r>
              <w:t>Dijital aracılık ve hizmet platformları</w:t>
            </w:r>
          </w:p>
        </w:tc>
      </w:tr>
      <w:bookmarkEnd w:id="1"/>
    </w:tbl>
    <w:p w14:paraId="16CAD03C" w14:textId="77777777" w:rsidR="00D904D5" w:rsidRDefault="00D904D5" w:rsidP="00D904D5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2"/>
        <w:gridCol w:w="3477"/>
        <w:gridCol w:w="6379"/>
      </w:tblGrid>
      <w:tr w:rsidR="00D904D5" w:rsidRPr="00C97E98" w14:paraId="6658BD43" w14:textId="77777777" w:rsidTr="00E07FAC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7DA338CD" w14:textId="77777777" w:rsidR="00D904D5" w:rsidRDefault="00D904D5" w:rsidP="00E07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DAHA ÖNCE GELİŞTİRİLEN SATIŞA KONU HİZMET/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TEKNOLOJi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/YAZILIM/MOBİL UYGULAMA/DİJİTAL OYUNA </w:t>
            </w:r>
          </w:p>
          <w:p w14:paraId="79C71AB6" w14:textId="77777777" w:rsidR="00D904D5" w:rsidRPr="00177676" w:rsidRDefault="00D904D5" w:rsidP="00E07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İLİŞKİN BİLGİLER</w:t>
            </w:r>
          </w:p>
        </w:tc>
      </w:tr>
      <w:tr w:rsidR="00D904D5" w:rsidRPr="00157D7B" w14:paraId="0F94E81E" w14:textId="77777777" w:rsidTr="00E07FAC">
        <w:trPr>
          <w:trHeight w:val="59"/>
        </w:trPr>
        <w:tc>
          <w:tcPr>
            <w:tcW w:w="48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7561AAFF" w14:textId="77777777" w:rsidR="00D904D5" w:rsidRPr="00157D7B" w:rsidRDefault="00D904D5" w:rsidP="00E07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47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3EE9FBE9" w14:textId="77777777" w:rsidR="00D904D5" w:rsidRPr="00157D7B" w:rsidRDefault="00D904D5" w:rsidP="00E07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Hizmet/Teknoloji/Yazılım/Mobil Uygulama/Oyun Adı</w:t>
            </w:r>
          </w:p>
        </w:tc>
        <w:tc>
          <w:tcPr>
            <w:tcW w:w="637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3171FC7A" w14:textId="77777777" w:rsidR="00D904D5" w:rsidRDefault="00D904D5" w:rsidP="00E07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Sunulduğu Satış kanalı/Web sitesi/Platform</w:t>
            </w:r>
          </w:p>
          <w:p w14:paraId="7CEF9E32" w14:textId="77777777" w:rsidR="00D904D5" w:rsidRPr="00157D7B" w:rsidRDefault="00D904D5" w:rsidP="00E07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(Bağlantı adresini belirtiniz.)</w:t>
            </w:r>
          </w:p>
        </w:tc>
      </w:tr>
      <w:tr w:rsidR="00D904D5" w:rsidRPr="00157D7B" w14:paraId="1A3AF218" w14:textId="77777777" w:rsidTr="00E07FAC">
        <w:trPr>
          <w:trHeight w:val="340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E99756D" w14:textId="77777777" w:rsidR="00D904D5" w:rsidRPr="008C2046" w:rsidRDefault="00D904D5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03ACF15" w14:textId="77777777" w:rsidR="00D904D5" w:rsidRPr="008C2046" w:rsidRDefault="00D904D5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B273577" w14:textId="77777777" w:rsidR="00D904D5" w:rsidRPr="008C2046" w:rsidRDefault="00D904D5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4D5" w:rsidRPr="00157D7B" w14:paraId="2F40425B" w14:textId="77777777" w:rsidTr="00E07FAC">
        <w:trPr>
          <w:trHeight w:val="340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26650B8" w14:textId="77777777" w:rsidR="00D904D5" w:rsidRPr="008C2046" w:rsidRDefault="00D904D5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A33800F" w14:textId="77777777" w:rsidR="00D904D5" w:rsidRPr="008C2046" w:rsidRDefault="00D904D5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4C4716C" w14:textId="77777777" w:rsidR="00D904D5" w:rsidRPr="008C2046" w:rsidRDefault="00D904D5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4D5" w:rsidRPr="00157D7B" w14:paraId="6451CCB1" w14:textId="77777777" w:rsidTr="00E07FAC">
        <w:trPr>
          <w:trHeight w:val="340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3E7C4B" w14:textId="77777777" w:rsidR="00D904D5" w:rsidRDefault="00D904D5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B331DEB" w14:textId="77777777" w:rsidR="00D904D5" w:rsidRPr="008C2046" w:rsidRDefault="00D904D5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30F7D96" w14:textId="77777777" w:rsidR="00D904D5" w:rsidRPr="008C2046" w:rsidRDefault="00D904D5" w:rsidP="00E07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B6B14E" w14:textId="77777777" w:rsidR="00D904D5" w:rsidRDefault="00D904D5" w:rsidP="005F32B9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1"/>
        <w:gridCol w:w="2032"/>
        <w:gridCol w:w="1512"/>
        <w:gridCol w:w="2625"/>
        <w:gridCol w:w="2880"/>
      </w:tblGrid>
      <w:tr w:rsidR="00C60628" w:rsidRPr="00C97E98" w14:paraId="3039F4A1" w14:textId="77777777" w:rsidTr="00C60628">
        <w:trPr>
          <w:trHeight w:val="369"/>
        </w:trPr>
        <w:tc>
          <w:tcPr>
            <w:tcW w:w="10340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680C0573" w14:textId="16FF3C59" w:rsidR="00C60628" w:rsidRPr="00177676" w:rsidRDefault="003513F2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STRATEJİK İŞ PLANI </w:t>
            </w:r>
            <w:r w:rsidR="00C6062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TEKLİF TABLOSU</w:t>
            </w:r>
          </w:p>
        </w:tc>
      </w:tr>
      <w:tr w:rsidR="00C60628" w:rsidRPr="00C97E98" w14:paraId="1C9CDFCB" w14:textId="77777777" w:rsidTr="00C60628">
        <w:trPr>
          <w:trHeight w:val="369"/>
        </w:trPr>
        <w:tc>
          <w:tcPr>
            <w:tcW w:w="10340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3A6A94E3" w14:textId="1E338C85" w:rsidR="00C60628" w:rsidRPr="00B05EED" w:rsidRDefault="00C60628" w:rsidP="003B268A">
            <w:pPr>
              <w:jc w:val="both"/>
              <w:rPr>
                <w:bCs/>
              </w:rPr>
            </w:pPr>
            <w:r>
              <w:rPr>
                <w:bCs/>
              </w:rPr>
              <w:t>Şirket</w:t>
            </w:r>
            <w:r w:rsidRPr="00B05EED">
              <w:rPr>
                <w:bCs/>
              </w:rPr>
              <w:t xml:space="preserve"> tarafından,</w:t>
            </w:r>
            <w:r>
              <w:rPr>
                <w:bCs/>
              </w:rPr>
              <w:t xml:space="preserve"> </w:t>
            </w:r>
            <w:r w:rsidRPr="00B05EED">
              <w:rPr>
                <w:bCs/>
              </w:rPr>
              <w:t>faaliyet için alınan tekliflerin aşağıda yer alan tabloya sırasıyla işlenmesi gerekmektedir.</w:t>
            </w:r>
          </w:p>
          <w:p w14:paraId="25DE9E7C" w14:textId="77777777" w:rsidR="00C60628" w:rsidRPr="00045196" w:rsidRDefault="00C60628" w:rsidP="00C6062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045196">
              <w:rPr>
                <w:rFonts w:eastAsiaTheme="minorEastAsia"/>
                <w:bCs/>
                <w:lang w:eastAsia="tr-TR"/>
              </w:rPr>
              <w:t>Hizmet sağlayıcının adı</w:t>
            </w:r>
          </w:p>
          <w:p w14:paraId="6872C29A" w14:textId="77777777" w:rsidR="00C60628" w:rsidRPr="00045196" w:rsidRDefault="00C60628" w:rsidP="00C6062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045196">
              <w:rPr>
                <w:rFonts w:eastAsiaTheme="minorEastAsia"/>
                <w:bCs/>
                <w:lang w:eastAsia="tr-TR"/>
              </w:rPr>
              <w:t>Hizmet sağlayıcıdan</w:t>
            </w:r>
            <w:r>
              <w:rPr>
                <w:rFonts w:eastAsiaTheme="minorEastAsia"/>
                <w:bCs/>
                <w:lang w:eastAsia="tr-TR"/>
              </w:rPr>
              <w:t xml:space="preserve"> danışmanlık</w:t>
            </w:r>
            <w:r w:rsidRPr="00045196">
              <w:rPr>
                <w:rFonts w:eastAsiaTheme="minorEastAsia"/>
                <w:bCs/>
                <w:lang w:eastAsia="tr-TR"/>
              </w:rPr>
              <w:t xml:space="preserve"> çalışmasında yer alacak kişi sayısı</w:t>
            </w:r>
          </w:p>
          <w:p w14:paraId="15A079B2" w14:textId="77777777" w:rsidR="00C60628" w:rsidRPr="00045196" w:rsidRDefault="00C60628" w:rsidP="00C6062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>
              <w:rPr>
                <w:rFonts w:eastAsiaTheme="minorEastAsia"/>
                <w:bCs/>
                <w:lang w:eastAsia="tr-TR"/>
              </w:rPr>
              <w:t xml:space="preserve">Danışman </w:t>
            </w:r>
            <w:r w:rsidRPr="00045196">
              <w:rPr>
                <w:rFonts w:eastAsiaTheme="minorEastAsia"/>
                <w:bCs/>
                <w:lang w:eastAsia="tr-TR"/>
              </w:rPr>
              <w:t>başına günlük ücret bedel</w:t>
            </w:r>
          </w:p>
          <w:p w14:paraId="48695CC8" w14:textId="149C7681" w:rsidR="00C60628" w:rsidRPr="00045196" w:rsidRDefault="00C60628" w:rsidP="00C6062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045196">
              <w:rPr>
                <w:rFonts w:eastAsiaTheme="minorEastAsia"/>
                <w:bCs/>
                <w:lang w:eastAsia="tr-TR"/>
              </w:rPr>
              <w:t xml:space="preserve">Toplam çalışma </w:t>
            </w:r>
            <w:r>
              <w:rPr>
                <w:rFonts w:eastAsiaTheme="minorEastAsia"/>
                <w:bCs/>
                <w:lang w:eastAsia="tr-TR"/>
              </w:rPr>
              <w:t>(insan</w:t>
            </w:r>
            <w:r w:rsidR="00D356CE">
              <w:rPr>
                <w:rFonts w:eastAsiaTheme="minorEastAsia"/>
                <w:bCs/>
                <w:lang w:eastAsia="tr-TR"/>
              </w:rPr>
              <w:t>-</w:t>
            </w:r>
            <w:r>
              <w:rPr>
                <w:rFonts w:eastAsiaTheme="minorEastAsia"/>
                <w:bCs/>
                <w:lang w:eastAsia="tr-TR"/>
              </w:rPr>
              <w:t>gün)</w:t>
            </w:r>
          </w:p>
          <w:p w14:paraId="5A2A1CBA" w14:textId="660A9D16" w:rsidR="00C60628" w:rsidRPr="00045196" w:rsidRDefault="00C60628" w:rsidP="003513F2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>
              <w:rPr>
                <w:rFonts w:eastAsiaTheme="minorEastAsia"/>
                <w:bCs/>
                <w:lang w:eastAsia="tr-TR"/>
              </w:rPr>
              <w:t>Teklif toplam bedel</w:t>
            </w:r>
            <w:r w:rsidRPr="00045196">
              <w:rPr>
                <w:rFonts w:eastAsiaTheme="minorEastAsia"/>
                <w:bCs/>
                <w:lang w:eastAsia="tr-TR"/>
              </w:rPr>
              <w:t xml:space="preserve"> </w:t>
            </w:r>
            <w:r>
              <w:rPr>
                <w:rFonts w:eastAsiaTheme="minorEastAsia"/>
                <w:bCs/>
                <w:lang w:eastAsia="tr-TR"/>
              </w:rPr>
              <w:t>(</w:t>
            </w:r>
            <w:r w:rsidRPr="00045196">
              <w:rPr>
                <w:rFonts w:eastAsiaTheme="minorEastAsia"/>
                <w:bCs/>
                <w:lang w:eastAsia="tr-TR"/>
              </w:rPr>
              <w:t>Ör: 15 firma için toplam XXX TL</w:t>
            </w:r>
            <w:r>
              <w:rPr>
                <w:rFonts w:eastAsiaTheme="minorEastAsia"/>
                <w:bCs/>
                <w:lang w:eastAsia="tr-TR"/>
              </w:rPr>
              <w:t>)</w:t>
            </w:r>
          </w:p>
        </w:tc>
      </w:tr>
      <w:tr w:rsidR="00C60628" w:rsidRPr="00157D7B" w14:paraId="7633B786" w14:textId="77777777" w:rsidTr="00C60628">
        <w:trPr>
          <w:trHeight w:val="5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422884" w14:textId="77777777" w:rsidR="00C60628" w:rsidRPr="00157D7B" w:rsidRDefault="00C60628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Sağlayıcının Adı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192B85" w14:textId="77777777" w:rsidR="00C60628" w:rsidRPr="00157D7B" w:rsidRDefault="00C60628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Danışman Sayısı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A73F73" w14:textId="77777777" w:rsidR="00C60628" w:rsidRPr="00157D7B" w:rsidRDefault="00C60628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Günlük Ücret Bedeli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39BFBE" w14:textId="77777777" w:rsidR="00C60628" w:rsidRDefault="00C60628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7DD93A" w14:textId="153F6977" w:rsidR="00C60628" w:rsidRDefault="00C60628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 Çalışma (insan</w:t>
            </w:r>
            <w:r w:rsidR="00D356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gün)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038AEB" w14:textId="77777777" w:rsidR="00C60628" w:rsidRDefault="00C60628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F53529" w14:textId="77777777" w:rsidR="00C60628" w:rsidRDefault="00C60628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Toplam Bedel </w:t>
            </w:r>
          </w:p>
          <w:p w14:paraId="62052CED" w14:textId="77777777" w:rsidR="00C60628" w:rsidRDefault="00C60628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628" w:rsidRPr="00157D7B" w14:paraId="0C5A0ECC" w14:textId="77777777" w:rsidTr="00C60628">
        <w:trPr>
          <w:trHeight w:val="47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914E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4077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FAFC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2A6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50A0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628" w:rsidRPr="00157D7B" w14:paraId="3ED16AC9" w14:textId="77777777" w:rsidTr="00C60628">
        <w:trPr>
          <w:trHeight w:val="46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59A2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9E88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727D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042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8E91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628" w:rsidRPr="00157D7B" w14:paraId="1EA61FAB" w14:textId="77777777" w:rsidTr="00C60628">
        <w:trPr>
          <w:trHeight w:val="46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76F7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A251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ED4C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E5A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D96A" w14:textId="77777777" w:rsidR="00C60628" w:rsidRPr="008C2046" w:rsidRDefault="00C60628" w:rsidP="003B26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B42767" w14:textId="450821E1" w:rsidR="00B66F66" w:rsidRDefault="00B66F66" w:rsidP="00616F76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64089146" w14:textId="77777777" w:rsidR="00D356CE" w:rsidRDefault="00D356CE" w:rsidP="00616F76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60628" w14:paraId="2A8574B0" w14:textId="77777777" w:rsidTr="003B268A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F9B443" w14:textId="553331ED" w:rsidR="00C60628" w:rsidRDefault="003513F2" w:rsidP="003B268A">
            <w:pPr>
              <w:jc w:val="center"/>
            </w:pPr>
            <w:r>
              <w:rPr>
                <w:rFonts w:cstheme="minorHAnsi"/>
                <w:b/>
                <w:bCs/>
                <w:sz w:val="28"/>
              </w:rPr>
              <w:t>STRATEJİK İŞ PLANI ÇALIŞMASI</w:t>
            </w:r>
          </w:p>
        </w:tc>
      </w:tr>
      <w:tr w:rsidR="00C60628" w14:paraId="3E7AC1EB" w14:textId="77777777" w:rsidTr="008D7F6D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5CDA51A3" w14:textId="0E1F3613" w:rsidR="00C60628" w:rsidRPr="00616988" w:rsidRDefault="003513F2" w:rsidP="00C60628">
            <w:pPr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Cs/>
              </w:rPr>
              <w:t>Stratejik iş planı</w:t>
            </w:r>
            <w:r w:rsidR="00C60628" w:rsidRPr="009E0AC6">
              <w:rPr>
                <w:rFonts w:cstheme="minorHAnsi"/>
                <w:bCs/>
              </w:rPr>
              <w:t xml:space="preserve"> alma gerekçeniz ve </w:t>
            </w:r>
            <w:r w:rsidR="003C6403">
              <w:rPr>
                <w:rFonts w:cstheme="minorHAnsi"/>
                <w:bCs/>
              </w:rPr>
              <w:t xml:space="preserve">faaliyetin </w:t>
            </w:r>
            <w:r w:rsidR="00C60628" w:rsidRPr="009E0AC6">
              <w:rPr>
                <w:rFonts w:cstheme="minorHAnsi"/>
                <w:bCs/>
              </w:rPr>
              <w:t>şirketinize sağlayacağı katkılar hakkında bilgi veriniz. (Şirketinizin sunduğu hizmetler ile bağlantı kurmanız beklenmektedir</w:t>
            </w:r>
            <w:r w:rsidR="00C60628">
              <w:rPr>
                <w:rFonts w:cstheme="minorHAnsi"/>
                <w:bCs/>
              </w:rPr>
              <w:t>.</w:t>
            </w:r>
            <w:r w:rsidR="00C60628" w:rsidRPr="009E0AC6">
              <w:rPr>
                <w:rFonts w:cstheme="minorHAnsi"/>
                <w:bCs/>
              </w:rPr>
              <w:t>)</w:t>
            </w:r>
          </w:p>
        </w:tc>
      </w:tr>
      <w:tr w:rsidR="00C60628" w14:paraId="1D5EDA31" w14:textId="77777777" w:rsidTr="008D7F6D">
        <w:tc>
          <w:tcPr>
            <w:tcW w:w="10343" w:type="dxa"/>
            <w:vAlign w:val="center"/>
          </w:tcPr>
          <w:p w14:paraId="4EB55712" w14:textId="77777777" w:rsidR="00C60628" w:rsidRDefault="00C60628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DA2C53" w14:textId="77777777" w:rsidR="00C60628" w:rsidRDefault="00C60628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E33D60" w14:textId="77777777" w:rsidR="00C60628" w:rsidRDefault="00C60628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B661D2" w14:textId="77777777" w:rsidR="00C60628" w:rsidRDefault="00C60628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D375E1" w14:textId="190ECE28" w:rsidR="00C60628" w:rsidRDefault="00C60628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078109" w14:textId="02EE326E" w:rsidR="003C6403" w:rsidRDefault="003C6403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11589E" w14:textId="48FDC66A" w:rsidR="003C6403" w:rsidRDefault="003C6403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B1B7C2" w14:textId="642F52F5" w:rsidR="00D356CE" w:rsidRDefault="00D356CE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8E62DD" w14:textId="77777777" w:rsidR="00D356CE" w:rsidRDefault="00D356CE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050002" w14:textId="5DDE24D7" w:rsidR="003C6403" w:rsidRDefault="003C6403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383D53" w14:textId="77777777" w:rsidR="003C6403" w:rsidRDefault="003C6403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5E023F" w14:textId="77777777" w:rsidR="00C60628" w:rsidRDefault="00C60628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88E5A1" w14:textId="77777777" w:rsidR="00C60628" w:rsidRDefault="00C60628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DE3AE9" w14:textId="77777777" w:rsidR="00C60628" w:rsidRDefault="00C60628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86EC4A" w14:textId="77777777" w:rsidR="00C60628" w:rsidRDefault="00C60628" w:rsidP="00C6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9947A9" w14:textId="77777777" w:rsidR="00C60628" w:rsidRPr="0011395B" w:rsidRDefault="00C60628" w:rsidP="00C60628"/>
        </w:tc>
      </w:tr>
      <w:tr w:rsidR="00C60628" w14:paraId="344BC0B7" w14:textId="77777777" w:rsidTr="003B268A">
        <w:tc>
          <w:tcPr>
            <w:tcW w:w="10343" w:type="dxa"/>
            <w:shd w:val="clear" w:color="auto" w:fill="DEEAF6" w:themeFill="accent1" w:themeFillTint="33"/>
          </w:tcPr>
          <w:p w14:paraId="5AE53B54" w14:textId="60B2EBE8" w:rsidR="00C60628" w:rsidRPr="00B05EED" w:rsidRDefault="003513F2" w:rsidP="00C60628">
            <w:pPr>
              <w:rPr>
                <w:b/>
                <w:bCs/>
              </w:rPr>
            </w:pPr>
            <w:r>
              <w:rPr>
                <w:b/>
                <w:bCs/>
              </w:rPr>
              <w:t>Çalışmayı</w:t>
            </w:r>
            <w:r w:rsidR="00C60628" w:rsidRPr="00B05EED">
              <w:rPr>
                <w:b/>
                <w:bCs/>
              </w:rPr>
              <w:t xml:space="preserve"> Gerçekleştire</w:t>
            </w:r>
            <w:r>
              <w:rPr>
                <w:b/>
                <w:bCs/>
              </w:rPr>
              <w:t>cek</w:t>
            </w:r>
            <w:r w:rsidR="00C60628" w:rsidRPr="00B05EED">
              <w:rPr>
                <w:b/>
                <w:bCs/>
              </w:rPr>
              <w:t xml:space="preserve"> Olan Hizmet Sağlayıcı</w:t>
            </w:r>
          </w:p>
          <w:p w14:paraId="59E15376" w14:textId="3DF28CA9" w:rsidR="00C60628" w:rsidRDefault="00C60628" w:rsidP="00C60628">
            <w:pPr>
              <w:jc w:val="both"/>
            </w:pPr>
            <w:r>
              <w:rPr>
                <w:bCs/>
              </w:rPr>
              <w:t xml:space="preserve">Danışmanlık </w:t>
            </w:r>
            <w:r w:rsidRPr="00B05EED">
              <w:rPr>
                <w:bCs/>
              </w:rPr>
              <w:t>hizmetini vermek üzere hizmet sağlayıcıdan alınan teklifler arasından seçilmiş olanın adı yazılacaktır.</w:t>
            </w:r>
          </w:p>
        </w:tc>
      </w:tr>
      <w:tr w:rsidR="00C60628" w14:paraId="6F8F8D3A" w14:textId="77777777" w:rsidTr="003B268A">
        <w:tc>
          <w:tcPr>
            <w:tcW w:w="10343" w:type="dxa"/>
            <w:shd w:val="clear" w:color="auto" w:fill="FFFFFF" w:themeFill="background1"/>
          </w:tcPr>
          <w:p w14:paraId="592D0711" w14:textId="77777777" w:rsidR="00C60628" w:rsidRDefault="00C60628" w:rsidP="00C60628">
            <w:pPr>
              <w:rPr>
                <w:b/>
                <w:bCs/>
              </w:rPr>
            </w:pPr>
          </w:p>
          <w:p w14:paraId="3E1FE7E4" w14:textId="77777777" w:rsidR="00C60628" w:rsidRDefault="00C60628" w:rsidP="00C60628">
            <w:pPr>
              <w:rPr>
                <w:b/>
                <w:bCs/>
              </w:rPr>
            </w:pPr>
          </w:p>
          <w:p w14:paraId="37C7302A" w14:textId="41FDBBF1" w:rsidR="00D356CE" w:rsidRPr="00B05EED" w:rsidRDefault="00D356CE" w:rsidP="00C60628">
            <w:pPr>
              <w:rPr>
                <w:b/>
                <w:bCs/>
              </w:rPr>
            </w:pPr>
          </w:p>
        </w:tc>
      </w:tr>
      <w:tr w:rsidR="00C60628" w14:paraId="65C7A7BE" w14:textId="77777777" w:rsidTr="003B268A">
        <w:tc>
          <w:tcPr>
            <w:tcW w:w="10343" w:type="dxa"/>
            <w:shd w:val="clear" w:color="auto" w:fill="DEEAF6" w:themeFill="accent1" w:themeFillTint="33"/>
          </w:tcPr>
          <w:p w14:paraId="7129DF55" w14:textId="4B10FEC5" w:rsidR="00C60628" w:rsidRDefault="00C60628" w:rsidP="00C60628">
            <w:pPr>
              <w:rPr>
                <w:b/>
                <w:bCs/>
              </w:rPr>
            </w:pPr>
            <w:r w:rsidRPr="00CF335E">
              <w:rPr>
                <w:b/>
                <w:bCs/>
              </w:rPr>
              <w:lastRenderedPageBreak/>
              <w:t>Hizmet Sağlayıcının</w:t>
            </w:r>
            <w:r w:rsidRPr="00CF335E">
              <w:rPr>
                <w:bCs/>
                <w:i/>
              </w:rPr>
              <w:t xml:space="preserve"> </w:t>
            </w:r>
            <w:r w:rsidRPr="00CF335E">
              <w:rPr>
                <w:b/>
                <w:bCs/>
              </w:rPr>
              <w:t>Seçilme Nedeni</w:t>
            </w:r>
          </w:p>
          <w:p w14:paraId="6E69A40E" w14:textId="1D0B14BD" w:rsidR="00C60628" w:rsidRPr="00B05EED" w:rsidRDefault="00C60628" w:rsidP="00C60628">
            <w:pPr>
              <w:rPr>
                <w:bCs/>
              </w:rPr>
            </w:pPr>
            <w:r w:rsidRPr="00B05EED">
              <w:rPr>
                <w:bCs/>
              </w:rPr>
              <w:t xml:space="preserve">Alınan teklifler arasından </w:t>
            </w:r>
            <w:r>
              <w:rPr>
                <w:bCs/>
              </w:rPr>
              <w:t>danışmanlık</w:t>
            </w:r>
            <w:r w:rsidRPr="00B05EED">
              <w:rPr>
                <w:bCs/>
              </w:rPr>
              <w:t xml:space="preserve"> hizmetini vermek üzere seçilen hizmet sağlayıcının seçilme nedenlerini kısaca açıklayınız.</w:t>
            </w:r>
          </w:p>
        </w:tc>
      </w:tr>
      <w:tr w:rsidR="00C60628" w14:paraId="5FC46FD8" w14:textId="77777777" w:rsidTr="003B268A">
        <w:tc>
          <w:tcPr>
            <w:tcW w:w="10343" w:type="dxa"/>
            <w:shd w:val="clear" w:color="auto" w:fill="FFFFFF" w:themeFill="background1"/>
          </w:tcPr>
          <w:p w14:paraId="377B0B33" w14:textId="77777777" w:rsidR="00C60628" w:rsidRDefault="00C60628" w:rsidP="00C60628">
            <w:pPr>
              <w:rPr>
                <w:b/>
                <w:bCs/>
              </w:rPr>
            </w:pPr>
          </w:p>
          <w:p w14:paraId="066981F1" w14:textId="77777777" w:rsidR="00C60628" w:rsidRDefault="00C60628" w:rsidP="00C60628">
            <w:pPr>
              <w:rPr>
                <w:b/>
                <w:bCs/>
              </w:rPr>
            </w:pPr>
          </w:p>
          <w:p w14:paraId="18AAA8EF" w14:textId="22E93C67" w:rsidR="00C60628" w:rsidRDefault="00C60628" w:rsidP="00C60628">
            <w:pPr>
              <w:rPr>
                <w:b/>
                <w:bCs/>
              </w:rPr>
            </w:pPr>
          </w:p>
          <w:p w14:paraId="68BF08D1" w14:textId="03C22C1F" w:rsidR="003C6403" w:rsidRDefault="003C6403" w:rsidP="00C60628">
            <w:pPr>
              <w:rPr>
                <w:b/>
                <w:bCs/>
              </w:rPr>
            </w:pPr>
          </w:p>
          <w:p w14:paraId="4B234DD8" w14:textId="246E343B" w:rsidR="003C6403" w:rsidRDefault="003C6403" w:rsidP="00C60628">
            <w:pPr>
              <w:rPr>
                <w:b/>
                <w:bCs/>
              </w:rPr>
            </w:pPr>
          </w:p>
          <w:p w14:paraId="1DDEB071" w14:textId="032398D3" w:rsidR="003C6403" w:rsidRDefault="003C6403" w:rsidP="00C60628">
            <w:pPr>
              <w:rPr>
                <w:b/>
                <w:bCs/>
              </w:rPr>
            </w:pPr>
          </w:p>
          <w:p w14:paraId="07AA8BDB" w14:textId="34C402B0" w:rsidR="003C6403" w:rsidRDefault="003C6403" w:rsidP="00C60628">
            <w:pPr>
              <w:rPr>
                <w:b/>
                <w:bCs/>
              </w:rPr>
            </w:pPr>
          </w:p>
          <w:p w14:paraId="5EA7F843" w14:textId="6CEC073A" w:rsidR="003C6403" w:rsidRDefault="003C6403" w:rsidP="00C60628">
            <w:pPr>
              <w:rPr>
                <w:b/>
                <w:bCs/>
              </w:rPr>
            </w:pPr>
          </w:p>
          <w:p w14:paraId="35DE3F58" w14:textId="2A30F5CD" w:rsidR="003C6403" w:rsidRDefault="003C6403" w:rsidP="00C60628">
            <w:pPr>
              <w:rPr>
                <w:b/>
                <w:bCs/>
              </w:rPr>
            </w:pPr>
          </w:p>
          <w:p w14:paraId="0CF7CBF4" w14:textId="77777777" w:rsidR="00C60628" w:rsidRDefault="00C60628" w:rsidP="00C60628">
            <w:pPr>
              <w:rPr>
                <w:b/>
                <w:bCs/>
              </w:rPr>
            </w:pPr>
          </w:p>
          <w:p w14:paraId="1957FE53" w14:textId="77777777" w:rsidR="00C60628" w:rsidRPr="00B05EED" w:rsidRDefault="00C60628" w:rsidP="00C60628">
            <w:pPr>
              <w:rPr>
                <w:b/>
                <w:bCs/>
              </w:rPr>
            </w:pPr>
          </w:p>
        </w:tc>
      </w:tr>
    </w:tbl>
    <w:p w14:paraId="77410585" w14:textId="6804AA30" w:rsidR="00D5610E" w:rsidRDefault="00D5610E" w:rsidP="00616F76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1601DAC4" w14:textId="77777777" w:rsidR="003513F2" w:rsidRDefault="003513F2" w:rsidP="00616F76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tbl>
      <w:tblPr>
        <w:tblStyle w:val="TabloKlavuzu"/>
        <w:tblW w:w="10338" w:type="dxa"/>
        <w:tblLook w:val="04A0" w:firstRow="1" w:lastRow="0" w:firstColumn="1" w:lastColumn="0" w:noHBand="0" w:noVBand="1"/>
      </w:tblPr>
      <w:tblGrid>
        <w:gridCol w:w="841"/>
        <w:gridCol w:w="9497"/>
      </w:tblGrid>
      <w:tr w:rsidR="00C44006" w14:paraId="4D68632E" w14:textId="77777777" w:rsidTr="00C44006">
        <w:trPr>
          <w:trHeight w:val="385"/>
        </w:trPr>
        <w:tc>
          <w:tcPr>
            <w:tcW w:w="1033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1D908C70" w14:textId="77777777" w:rsidR="00C44006" w:rsidRPr="00FC1A59" w:rsidRDefault="00C44006" w:rsidP="0063384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C1A5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C44006" w14:paraId="23F8CEAA" w14:textId="77777777" w:rsidTr="00C44006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38B1B8EC" w14:textId="77777777" w:rsidR="00C44006" w:rsidRDefault="00C44006" w:rsidP="006338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Belge No</w:t>
            </w:r>
          </w:p>
        </w:tc>
        <w:tc>
          <w:tcPr>
            <w:tcW w:w="9497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15100E14" w14:textId="77777777" w:rsidR="00C44006" w:rsidRDefault="00C44006" w:rsidP="006338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Ekler</w:t>
            </w:r>
          </w:p>
        </w:tc>
      </w:tr>
      <w:tr w:rsidR="00C44006" w14:paraId="48045754" w14:textId="77777777" w:rsidTr="00C44006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B1D087B" w14:textId="77777777" w:rsidR="00C44006" w:rsidRPr="00175A30" w:rsidRDefault="00C44006" w:rsidP="00633845">
            <w:pPr>
              <w:jc w:val="center"/>
              <w:rPr>
                <w:rFonts w:cstheme="minorHAnsi"/>
              </w:rPr>
            </w:pPr>
            <w:r w:rsidRPr="00175A30">
              <w:rPr>
                <w:rFonts w:cstheme="minorHAnsi"/>
              </w:rPr>
              <w:t>1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3DB1D6A" w14:textId="77777777" w:rsidR="00C44006" w:rsidRPr="00175A30" w:rsidRDefault="00C44006" w:rsidP="00633845">
            <w:pPr>
              <w:jc w:val="both"/>
              <w:rPr>
                <w:rFonts w:cstheme="minorHAnsi"/>
              </w:rPr>
            </w:pPr>
            <w:r w:rsidRPr="00175A30">
              <w:rPr>
                <w:rFonts w:cstheme="minorHAnsi"/>
              </w:rPr>
              <w:t>Başvuru yapılan destek adını ve özet bilgiyi içerir dilekçe/kapak yazısı</w:t>
            </w:r>
          </w:p>
        </w:tc>
      </w:tr>
      <w:tr w:rsidR="003C6403" w14:paraId="72A813F6" w14:textId="77777777" w:rsidTr="00C44006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282F27E6" w14:textId="41F1EB8E" w:rsidR="003C6403" w:rsidRDefault="00B9072F" w:rsidP="003C64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34B57386" w14:textId="48866CA7" w:rsidR="003C6403" w:rsidRPr="00045196" w:rsidRDefault="004E5295" w:rsidP="003C64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Stratejik İş Planı çalışması</w:t>
            </w:r>
            <w:r w:rsidR="003C6403">
              <w:rPr>
                <w:rFonts w:cstheme="minorHAnsi"/>
              </w:rPr>
              <w:t xml:space="preserve"> için</w:t>
            </w:r>
            <w:r w:rsidR="003C6403" w:rsidRPr="00045196">
              <w:rPr>
                <w:rFonts w:cstheme="minorHAnsi"/>
              </w:rPr>
              <w:t xml:space="preserve"> alınacak teklifler,</w:t>
            </w:r>
          </w:p>
          <w:p w14:paraId="341A5E80" w14:textId="7CD7CDE3" w:rsidR="003C6403" w:rsidRPr="00175A30" w:rsidRDefault="003C6403" w:rsidP="00B9072F">
            <w:pPr>
              <w:pStyle w:val="ListeParagraf"/>
              <w:numPr>
                <w:ilvl w:val="0"/>
                <w:numId w:val="33"/>
              </w:numPr>
              <w:jc w:val="both"/>
            </w:pPr>
            <w:r w:rsidRPr="00045196">
              <w:rPr>
                <w:rFonts w:cstheme="minorHAnsi"/>
              </w:rPr>
              <w:t>Her teklife ilişkin çalışma ve maliyet planı,</w:t>
            </w:r>
            <w:r w:rsidR="00B9072F">
              <w:rPr>
                <w:rFonts w:cstheme="minorHAnsi"/>
              </w:rPr>
              <w:t xml:space="preserve"> danışmanların özgeçmişleri</w:t>
            </w:r>
          </w:p>
        </w:tc>
      </w:tr>
      <w:tr w:rsidR="00FD575C" w14:paraId="5C000CE3" w14:textId="77777777" w:rsidTr="00C44006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CDF2600" w14:textId="7A4ED843" w:rsidR="00FD575C" w:rsidRPr="00175A30" w:rsidRDefault="00742EE7" w:rsidP="00FD57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7C1AC68" w14:textId="0CB3B84B" w:rsidR="00FD575C" w:rsidRPr="00175A30" w:rsidRDefault="00FD575C" w:rsidP="00FD575C">
            <w:pPr>
              <w:jc w:val="both"/>
            </w:pPr>
            <w:r>
              <w:t>İncelemeci kuruluş tarafından talep edilebilecek diğer bilgi ve belgeler</w:t>
            </w:r>
          </w:p>
        </w:tc>
      </w:tr>
    </w:tbl>
    <w:p w14:paraId="06B8C77A" w14:textId="79C95734" w:rsidR="00D5610E" w:rsidRDefault="00D5610E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44006" w14:paraId="3D2471B4" w14:textId="77777777" w:rsidTr="00633845">
        <w:trPr>
          <w:trHeight w:val="38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000E381" w14:textId="77777777" w:rsidR="00C44006" w:rsidRPr="00FC1A59" w:rsidRDefault="00C44006" w:rsidP="0063384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C1A5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C44006" w14:paraId="185988DF" w14:textId="77777777" w:rsidTr="00633845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AD5D1" w14:textId="77777777" w:rsidR="00C44006" w:rsidRPr="00175A30" w:rsidRDefault="00C44006" w:rsidP="00C51B4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</w:rPr>
            </w:pPr>
            <w:r w:rsidRPr="00175A30">
              <w:rPr>
                <w:rFonts w:cstheme="minorHAnsi"/>
                <w:color w:val="000000" w:themeColor="text1"/>
              </w:rPr>
              <w:t xml:space="preserve">KEP ile yapılacak başvurularda, bu formun ve ekinde sunulacak belgelerin birleştirilmemesi, her belgenin </w:t>
            </w:r>
            <w:r w:rsidRPr="00175A30">
              <w:rPr>
                <w:rFonts w:cstheme="minorHAnsi"/>
                <w:color w:val="000000" w:themeColor="text1"/>
                <w:u w:val="single"/>
              </w:rPr>
              <w:t>ayrı ayrı</w:t>
            </w:r>
            <w:r w:rsidRPr="00175A30">
              <w:rPr>
                <w:rFonts w:cstheme="minorHAnsi"/>
                <w:color w:val="000000" w:themeColor="text1"/>
              </w:rPr>
              <w:t xml:space="preserve"> taranarak </w:t>
            </w:r>
            <w:proofErr w:type="spellStart"/>
            <w:r w:rsidRPr="00175A30">
              <w:rPr>
                <w:rFonts w:cstheme="minorHAnsi"/>
                <w:color w:val="000000" w:themeColor="text1"/>
              </w:rPr>
              <w:t>KEP’e</w:t>
            </w:r>
            <w:proofErr w:type="spellEnd"/>
            <w:r w:rsidRPr="00175A30">
              <w:rPr>
                <w:rFonts w:cstheme="minorHAnsi"/>
                <w:color w:val="000000" w:themeColor="text1"/>
              </w:rPr>
              <w:t xml:space="preserve"> eklenmesi gerekmektedir.</w:t>
            </w:r>
          </w:p>
        </w:tc>
      </w:tr>
      <w:tr w:rsidR="00C44006" w14:paraId="04FF4474" w14:textId="77777777" w:rsidTr="00633845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4939A" w14:textId="77777777" w:rsidR="00C44006" w:rsidRPr="00175A30" w:rsidRDefault="00C44006" w:rsidP="00C51B4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</w:rPr>
            </w:pPr>
            <w:r w:rsidRPr="00175A30">
              <w:rPr>
                <w:rFonts w:cstheme="minorHAnsi"/>
                <w:color w:val="000000" w:themeColor="text1"/>
              </w:rPr>
              <w:t xml:space="preserve">Excel formları ayrıca </w:t>
            </w:r>
            <w:proofErr w:type="spellStart"/>
            <w:r w:rsidRPr="00175A30">
              <w:rPr>
                <w:rFonts w:cstheme="minorHAnsi"/>
                <w:color w:val="000000" w:themeColor="text1"/>
              </w:rPr>
              <w:t>excel</w:t>
            </w:r>
            <w:proofErr w:type="spellEnd"/>
            <w:r w:rsidRPr="00175A30">
              <w:rPr>
                <w:rFonts w:cstheme="minorHAnsi"/>
                <w:color w:val="000000" w:themeColor="text1"/>
              </w:rPr>
              <w:t xml:space="preserve"> formatında </w:t>
            </w:r>
            <w:proofErr w:type="spellStart"/>
            <w:r w:rsidRPr="00175A30">
              <w:rPr>
                <w:rFonts w:cstheme="minorHAnsi"/>
                <w:color w:val="000000" w:themeColor="text1"/>
              </w:rPr>
              <w:t>KEP’e</w:t>
            </w:r>
            <w:proofErr w:type="spellEnd"/>
            <w:r w:rsidRPr="00175A30">
              <w:rPr>
                <w:rFonts w:cstheme="minorHAnsi"/>
                <w:color w:val="000000" w:themeColor="text1"/>
              </w:rPr>
              <w:t xml:space="preserve"> eklenmelidir.</w:t>
            </w:r>
          </w:p>
        </w:tc>
      </w:tr>
      <w:tr w:rsidR="00C44006" w14:paraId="0AE75787" w14:textId="77777777" w:rsidTr="00633845">
        <w:tc>
          <w:tcPr>
            <w:tcW w:w="10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1D0E2" w14:textId="77777777" w:rsidR="00C44006" w:rsidRPr="00175A30" w:rsidRDefault="00C44006" w:rsidP="00B43C46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  <w:color w:val="000000" w:themeColor="text1"/>
              </w:rPr>
            </w:pPr>
            <w:r w:rsidRPr="00175A30">
              <w:rPr>
                <w:rFonts w:cstheme="minorHAnsi"/>
                <w:color w:val="000000" w:themeColor="text1"/>
              </w:rPr>
              <w:t>Tüm formlar bilgisayar ortamında doldurulmalıdır.</w:t>
            </w:r>
          </w:p>
        </w:tc>
      </w:tr>
      <w:tr w:rsidR="007F06A6" w14:paraId="76BF176F" w14:textId="77777777" w:rsidTr="00633845">
        <w:tc>
          <w:tcPr>
            <w:tcW w:w="10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77F65" w14:textId="068CDDB4" w:rsidR="007F06A6" w:rsidRPr="00175A30" w:rsidRDefault="007F06A6" w:rsidP="00B43C46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  <w:color w:val="000000" w:themeColor="text1"/>
              </w:rPr>
            </w:pPr>
            <w:r>
              <w:t>Stratejik iş planı çalışmasını yapacak danışmanların, öncesinde Danışman Yeterlilik Belgesi’nde (EK-</w:t>
            </w:r>
            <w:proofErr w:type="spellStart"/>
            <w:r>
              <w:t>BYDanısmanYeterlilik</w:t>
            </w:r>
            <w:proofErr w:type="spellEnd"/>
            <w:r>
              <w:t>) yer alan koşulları sağlamaları ve en az 3 (üç) yıllık tecrübeye sahip olmaları gerekir.</w:t>
            </w:r>
          </w:p>
        </w:tc>
      </w:tr>
    </w:tbl>
    <w:p w14:paraId="78AA3C14" w14:textId="1D6FDBAA" w:rsidR="00B9072F" w:rsidRDefault="00B9072F" w:rsidP="0036472E">
      <w:pPr>
        <w:spacing w:after="0" w:line="240" w:lineRule="auto"/>
        <w:rPr>
          <w:rFonts w:cstheme="minorHAnsi"/>
          <w:b/>
          <w:bCs/>
          <w:color w:val="C00000"/>
        </w:rPr>
      </w:pPr>
    </w:p>
    <w:p w14:paraId="674AB8DC" w14:textId="38A2C14A" w:rsidR="00C44006" w:rsidRPr="00B9072F" w:rsidRDefault="00B9072F" w:rsidP="00B9072F">
      <w:pPr>
        <w:tabs>
          <w:tab w:val="left" w:pos="1168"/>
        </w:tabs>
        <w:rPr>
          <w:rFonts w:cstheme="minorHAnsi"/>
        </w:rPr>
      </w:pPr>
      <w:r>
        <w:rPr>
          <w:rFonts w:cstheme="minorHAnsi"/>
        </w:rPr>
        <w:tab/>
      </w:r>
    </w:p>
    <w:sectPr w:rsidR="00C44006" w:rsidRPr="00B9072F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F916E" w14:textId="77777777" w:rsidR="00696598" w:rsidRDefault="00696598" w:rsidP="00FA1F05">
      <w:pPr>
        <w:spacing w:after="0" w:line="240" w:lineRule="auto"/>
      </w:pPr>
      <w:r>
        <w:separator/>
      </w:r>
    </w:p>
  </w:endnote>
  <w:endnote w:type="continuationSeparator" w:id="0">
    <w:p w14:paraId="21451878" w14:textId="77777777" w:rsidR="00696598" w:rsidRDefault="00696598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456406CE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4C44D8">
              <w:rPr>
                <w:b/>
                <w:bCs/>
                <w:color w:val="002060"/>
                <w:sz w:val="20"/>
                <w:szCs w:val="20"/>
              </w:rPr>
              <w:t>BY</w:t>
            </w:r>
            <w:r w:rsidR="003513F2">
              <w:rPr>
                <w:b/>
                <w:bCs/>
                <w:color w:val="002060"/>
                <w:sz w:val="20"/>
                <w:szCs w:val="20"/>
              </w:rPr>
              <w:t>SİP</w:t>
            </w:r>
            <w:r w:rsidR="004C44D8">
              <w:rPr>
                <w:b/>
                <w:bCs/>
                <w:color w:val="002060"/>
                <w:sz w:val="20"/>
                <w:szCs w:val="20"/>
              </w:rPr>
              <w:t>1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2FD095DB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D356CE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D356CE">
              <w:rPr>
                <w:b/>
                <w:bCs/>
                <w:noProof/>
                <w:sz w:val="20"/>
                <w:szCs w:val="20"/>
              </w:rPr>
              <w:t>3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4D975" w14:textId="77777777" w:rsidR="00696598" w:rsidRDefault="00696598" w:rsidP="00FA1F05">
      <w:pPr>
        <w:spacing w:after="0" w:line="240" w:lineRule="auto"/>
      </w:pPr>
      <w:r>
        <w:separator/>
      </w:r>
    </w:p>
  </w:footnote>
  <w:footnote w:type="continuationSeparator" w:id="0">
    <w:p w14:paraId="265751A6" w14:textId="77777777" w:rsidR="00696598" w:rsidRDefault="00696598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0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0"/>
  </w:num>
  <w:num w:numId="5">
    <w:abstractNumId w:val="2"/>
  </w:num>
  <w:num w:numId="6">
    <w:abstractNumId w:val="19"/>
  </w:num>
  <w:num w:numId="7">
    <w:abstractNumId w:val="31"/>
  </w:num>
  <w:num w:numId="8">
    <w:abstractNumId w:val="6"/>
  </w:num>
  <w:num w:numId="9">
    <w:abstractNumId w:val="21"/>
  </w:num>
  <w:num w:numId="10">
    <w:abstractNumId w:val="14"/>
  </w:num>
  <w:num w:numId="11">
    <w:abstractNumId w:val="0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27"/>
  </w:num>
  <w:num w:numId="17">
    <w:abstractNumId w:val="32"/>
  </w:num>
  <w:num w:numId="18">
    <w:abstractNumId w:val="24"/>
  </w:num>
  <w:num w:numId="19">
    <w:abstractNumId w:val="5"/>
  </w:num>
  <w:num w:numId="20">
    <w:abstractNumId w:val="9"/>
  </w:num>
  <w:num w:numId="21">
    <w:abstractNumId w:val="7"/>
  </w:num>
  <w:num w:numId="22">
    <w:abstractNumId w:val="12"/>
  </w:num>
  <w:num w:numId="23">
    <w:abstractNumId w:val="3"/>
  </w:num>
  <w:num w:numId="24">
    <w:abstractNumId w:val="30"/>
  </w:num>
  <w:num w:numId="25">
    <w:abstractNumId w:val="4"/>
  </w:num>
  <w:num w:numId="26">
    <w:abstractNumId w:val="8"/>
  </w:num>
  <w:num w:numId="27">
    <w:abstractNumId w:val="28"/>
  </w:num>
  <w:num w:numId="28">
    <w:abstractNumId w:val="17"/>
  </w:num>
  <w:num w:numId="29">
    <w:abstractNumId w:val="26"/>
  </w:num>
  <w:num w:numId="30">
    <w:abstractNumId w:val="13"/>
  </w:num>
  <w:num w:numId="31">
    <w:abstractNumId w:val="29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7630"/>
    <w:rsid w:val="00036EED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D1C91"/>
    <w:rsid w:val="000D5894"/>
    <w:rsid w:val="000E2E7B"/>
    <w:rsid w:val="000E396C"/>
    <w:rsid w:val="00102DF6"/>
    <w:rsid w:val="00105B99"/>
    <w:rsid w:val="001265B8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127E"/>
    <w:rsid w:val="001924E9"/>
    <w:rsid w:val="001A0180"/>
    <w:rsid w:val="001B5596"/>
    <w:rsid w:val="001C7152"/>
    <w:rsid w:val="001D3B3F"/>
    <w:rsid w:val="001D4F78"/>
    <w:rsid w:val="001E1493"/>
    <w:rsid w:val="001E40E1"/>
    <w:rsid w:val="001E7E04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A4BED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2308C"/>
    <w:rsid w:val="00323121"/>
    <w:rsid w:val="00330EBB"/>
    <w:rsid w:val="003345D2"/>
    <w:rsid w:val="00336583"/>
    <w:rsid w:val="003513F2"/>
    <w:rsid w:val="003605FB"/>
    <w:rsid w:val="0036472E"/>
    <w:rsid w:val="003747FA"/>
    <w:rsid w:val="003770AB"/>
    <w:rsid w:val="00396E9C"/>
    <w:rsid w:val="00397EE5"/>
    <w:rsid w:val="003C5CD3"/>
    <w:rsid w:val="003C6403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5F7D"/>
    <w:rsid w:val="004B52F0"/>
    <w:rsid w:val="004C2CAA"/>
    <w:rsid w:val="004C44D8"/>
    <w:rsid w:val="004C4ACC"/>
    <w:rsid w:val="004E5295"/>
    <w:rsid w:val="004E57B2"/>
    <w:rsid w:val="004E7F18"/>
    <w:rsid w:val="00515202"/>
    <w:rsid w:val="0051646E"/>
    <w:rsid w:val="005278D9"/>
    <w:rsid w:val="00537AC6"/>
    <w:rsid w:val="00570155"/>
    <w:rsid w:val="005A1E9B"/>
    <w:rsid w:val="005A3DD0"/>
    <w:rsid w:val="005A6186"/>
    <w:rsid w:val="005A7566"/>
    <w:rsid w:val="005B56AD"/>
    <w:rsid w:val="005C6D7C"/>
    <w:rsid w:val="005D760A"/>
    <w:rsid w:val="005D7FA2"/>
    <w:rsid w:val="005E2F63"/>
    <w:rsid w:val="005F16E7"/>
    <w:rsid w:val="005F32B9"/>
    <w:rsid w:val="0060502E"/>
    <w:rsid w:val="006146DA"/>
    <w:rsid w:val="00616988"/>
    <w:rsid w:val="00616F76"/>
    <w:rsid w:val="00623013"/>
    <w:rsid w:val="00630930"/>
    <w:rsid w:val="00632C24"/>
    <w:rsid w:val="006632DA"/>
    <w:rsid w:val="00666EAA"/>
    <w:rsid w:val="00672554"/>
    <w:rsid w:val="00683D50"/>
    <w:rsid w:val="00696598"/>
    <w:rsid w:val="006A415C"/>
    <w:rsid w:val="006B0B55"/>
    <w:rsid w:val="006B4C95"/>
    <w:rsid w:val="006F0562"/>
    <w:rsid w:val="006F4F2B"/>
    <w:rsid w:val="006F65C5"/>
    <w:rsid w:val="0071357C"/>
    <w:rsid w:val="00713CE5"/>
    <w:rsid w:val="007336C0"/>
    <w:rsid w:val="00742EE7"/>
    <w:rsid w:val="007460F7"/>
    <w:rsid w:val="00760F0F"/>
    <w:rsid w:val="007619F5"/>
    <w:rsid w:val="00762D39"/>
    <w:rsid w:val="007637A0"/>
    <w:rsid w:val="00776204"/>
    <w:rsid w:val="00780104"/>
    <w:rsid w:val="00780A16"/>
    <w:rsid w:val="007A7BB0"/>
    <w:rsid w:val="007D7447"/>
    <w:rsid w:val="007E5021"/>
    <w:rsid w:val="007E59E0"/>
    <w:rsid w:val="007F06A6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11D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1401E"/>
    <w:rsid w:val="009354B3"/>
    <w:rsid w:val="009370A0"/>
    <w:rsid w:val="009434FD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63B4"/>
    <w:rsid w:val="00A1401F"/>
    <w:rsid w:val="00A17432"/>
    <w:rsid w:val="00A2075D"/>
    <w:rsid w:val="00A20B70"/>
    <w:rsid w:val="00A24F3D"/>
    <w:rsid w:val="00A6264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7ECE"/>
    <w:rsid w:val="00B17C4A"/>
    <w:rsid w:val="00B408EC"/>
    <w:rsid w:val="00B43779"/>
    <w:rsid w:val="00B43C46"/>
    <w:rsid w:val="00B43C7F"/>
    <w:rsid w:val="00B52886"/>
    <w:rsid w:val="00B52D42"/>
    <w:rsid w:val="00B53EB3"/>
    <w:rsid w:val="00B61155"/>
    <w:rsid w:val="00B65154"/>
    <w:rsid w:val="00B66F66"/>
    <w:rsid w:val="00B7486D"/>
    <w:rsid w:val="00B75826"/>
    <w:rsid w:val="00B812CD"/>
    <w:rsid w:val="00B9072F"/>
    <w:rsid w:val="00BA6F5E"/>
    <w:rsid w:val="00BB266A"/>
    <w:rsid w:val="00BD25C7"/>
    <w:rsid w:val="00BD6A09"/>
    <w:rsid w:val="00BE449E"/>
    <w:rsid w:val="00BE4614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44006"/>
    <w:rsid w:val="00C51B4B"/>
    <w:rsid w:val="00C60628"/>
    <w:rsid w:val="00C64B87"/>
    <w:rsid w:val="00C83FE9"/>
    <w:rsid w:val="00C919C6"/>
    <w:rsid w:val="00C97E98"/>
    <w:rsid w:val="00CA51FC"/>
    <w:rsid w:val="00CA7BF6"/>
    <w:rsid w:val="00CC39D1"/>
    <w:rsid w:val="00CD1AD7"/>
    <w:rsid w:val="00D239A2"/>
    <w:rsid w:val="00D267F7"/>
    <w:rsid w:val="00D356CE"/>
    <w:rsid w:val="00D5610E"/>
    <w:rsid w:val="00D60BB2"/>
    <w:rsid w:val="00D6157F"/>
    <w:rsid w:val="00D619FC"/>
    <w:rsid w:val="00D82DD0"/>
    <w:rsid w:val="00D83303"/>
    <w:rsid w:val="00D904D5"/>
    <w:rsid w:val="00DC0CBB"/>
    <w:rsid w:val="00DC3A95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E30CB"/>
    <w:rsid w:val="00EE3725"/>
    <w:rsid w:val="00EE5CB6"/>
    <w:rsid w:val="00EE6C18"/>
    <w:rsid w:val="00EF607E"/>
    <w:rsid w:val="00EF7892"/>
    <w:rsid w:val="00F0246C"/>
    <w:rsid w:val="00F04963"/>
    <w:rsid w:val="00F06E95"/>
    <w:rsid w:val="00F175D9"/>
    <w:rsid w:val="00F26361"/>
    <w:rsid w:val="00F54F05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B1B0B"/>
    <w:rsid w:val="00FC1A59"/>
    <w:rsid w:val="00FC33A5"/>
    <w:rsid w:val="00FD5472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21D7D"/>
  <w15:chartTrackingRefBased/>
  <w15:docId w15:val="{2E055C6E-EBDE-4A21-A91D-318EDAF1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customStyle="1" w:styleId="NormalWebChar">
    <w:name w:val="Normal (Web) Char"/>
    <w:link w:val="NormalWeb"/>
    <w:locked/>
    <w:rsid w:val="00D904D5"/>
    <w:rPr>
      <w:rFonts w:ascii="Arial Unicode MS" w:eastAsia="Arial Unicode MS" w:hAnsi="Arial Unicode MS" w:cs="Arial Unicode MS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T.C. Gümrük ve Ticaret Bakanlığı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Ahmet ULUCİCİ</cp:lastModifiedBy>
  <cp:revision>5</cp:revision>
  <cp:lastPrinted>2021-12-03T21:56:00Z</cp:lastPrinted>
  <dcterms:created xsi:type="dcterms:W3CDTF">2022-10-10T12:14:00Z</dcterms:created>
  <dcterms:modified xsi:type="dcterms:W3CDTF">2022-10-14T12:58:00Z</dcterms:modified>
</cp:coreProperties>
</file>